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UNIWERSYTET MEDYCZNY W LUBLINIE</w:t>
      </w:r>
    </w:p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Wydział Nauk o Zdrowiu</w:t>
      </w:r>
    </w:p>
    <w:p w:rsidR="00FA478C" w:rsidRPr="00E745B5" w:rsidRDefault="00D45501" w:rsidP="00281BC5">
      <w:pPr>
        <w:spacing w:line="360" w:lineRule="auto"/>
        <w:rPr>
          <w:rFonts w:asciiTheme="majorHAnsi" w:hAnsiTheme="majorHAnsi"/>
        </w:rPr>
      </w:pPr>
      <w:r>
        <w:rPr>
          <w:rFonts w:ascii="Arial" w:hAnsi="Arial" w:cs="Arial"/>
          <w:sz w:val="18"/>
          <w:szCs w:val="18"/>
        </w:rPr>
        <w:t>Ul. Staszica 4/6 20-081 Lublin</w:t>
      </w:r>
      <w:bookmarkStart w:id="0" w:name="_GoBack"/>
      <w:bookmarkEnd w:id="0"/>
      <w:r w:rsidRPr="00E745B5">
        <w:rPr>
          <w:rFonts w:asciiTheme="majorHAnsi" w:hAnsiTheme="majorHAnsi"/>
        </w:rPr>
        <w:t>Załącznik nr 5</w:t>
      </w:r>
    </w:p>
    <w:p w:rsidR="00FA478C" w:rsidRPr="00E745B5" w:rsidRDefault="00D45501" w:rsidP="00FA478C">
      <w:pPr>
        <w:spacing w:after="0" w:line="276" w:lineRule="auto"/>
        <w:jc w:val="right"/>
        <w:rPr>
          <w:rFonts w:asciiTheme="majorHAnsi" w:hAnsiTheme="majorHAnsi"/>
        </w:rPr>
      </w:pPr>
      <w:r w:rsidRPr="00E745B5">
        <w:rPr>
          <w:rFonts w:asciiTheme="majorHAnsi" w:hAnsiTheme="majorHAnsi"/>
        </w:rPr>
        <w:t>do Procedury organizacji kształcenia praktycznego</w:t>
      </w:r>
    </w:p>
    <w:p w:rsidR="00FA478C" w:rsidRPr="00E745B5" w:rsidRDefault="00281BC5" w:rsidP="00FA47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9"/>
        <w:jc w:val="center"/>
        <w:rPr>
          <w:rFonts w:ascii="Calibri Light" w:eastAsia="Times New Roman" w:hAnsi="Calibri Light" w:cs="Times New Roman"/>
          <w:b/>
          <w:bCs/>
          <w:spacing w:val="7"/>
          <w:sz w:val="24"/>
          <w:szCs w:val="28"/>
          <w:lang w:eastAsia="pl-PL"/>
        </w:rPr>
      </w:pP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HARMONOGRAM ZBIORCZY</w:t>
      </w: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ZAJĘĆ PRAKTYCZNYCH i PRAKTYK ZAWODOWYCH</w:t>
      </w:r>
    </w:p>
    <w:p w:rsidR="00FA478C" w:rsidRDefault="00D45501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Wydział Nauk o Zdrowiu, Uniwersytet Medyczny w Lublinie</w:t>
      </w:r>
    </w:p>
    <w:tbl>
      <w:tblPr>
        <w:tblStyle w:val="Tabela-Siatka"/>
        <w:tblW w:w="5532" w:type="pct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"/>
        <w:gridCol w:w="1967"/>
        <w:gridCol w:w="920"/>
        <w:gridCol w:w="2978"/>
        <w:gridCol w:w="1277"/>
        <w:gridCol w:w="1241"/>
      </w:tblGrid>
      <w:tr w:rsidR="00C70579" w:rsidRPr="00DB7B83" w:rsidTr="00834458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C70579" w:rsidRPr="000323A6" w:rsidRDefault="00C70579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Kierunek studiów: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Fizjoterapia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>Studia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magisterskie jednolite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 stopnia</w:t>
            </w:r>
          </w:p>
          <w:p w:rsidR="00C70579" w:rsidRDefault="00C70579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Rok studiów: V, Semestr: X</w:t>
            </w:r>
          </w:p>
          <w:p w:rsidR="00C70579" w:rsidRPr="000323A6" w:rsidRDefault="00C70579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>( ….. grup 5-cio osobowych / ….. grup 10-cio osobowych)</w:t>
            </w:r>
          </w:p>
          <w:p w:rsidR="00C70579" w:rsidRPr="00DB7B83" w:rsidRDefault="00C70579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Rok akademicki: </w:t>
            </w:r>
            <w:r>
              <w:rPr>
                <w:rFonts w:ascii="Arial" w:hAnsi="Arial" w:cs="Arial"/>
                <w:b/>
                <w:sz w:val="24"/>
                <w:szCs w:val="24"/>
              </w:rPr>
              <w:t>2026/2027</w:t>
            </w:r>
          </w:p>
        </w:tc>
      </w:tr>
      <w:tr w:rsidR="00C70579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579" w:rsidRPr="00DB7B83" w:rsidRDefault="00C70579" w:rsidP="00834458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DB7B83">
              <w:rPr>
                <w:rFonts w:ascii="Arial" w:hAnsi="Arial" w:cs="Arial"/>
                <w:b/>
              </w:rPr>
              <w:t>PRZEDMIOT: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</w:p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  <w:r w:rsidRPr="00465F09">
              <w:rPr>
                <w:rFonts w:ascii="Verdana" w:hAnsi="Verdana"/>
                <w:color w:val="000000"/>
              </w:rPr>
              <w:t>Praktyka z fizjoterapii klinicznej, fizykoterapii i masażu</w:t>
            </w:r>
          </w:p>
        </w:tc>
      </w:tr>
      <w:tr w:rsidR="00C70579" w:rsidRPr="00DB7B83" w:rsidTr="00281BC5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</w:rPr>
              <w:t>FORMA ZAJĘĆ: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</w:tr>
      <w:tr w:rsidR="00C70579" w:rsidRPr="00DB7B83" w:rsidTr="00281BC5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GODZIN:</w:t>
            </w:r>
            <w:r w:rsidRPr="00DB7B83">
              <w:rPr>
                <w:rFonts w:ascii="Arial" w:hAnsi="Arial" w:cs="Arial"/>
                <w:b/>
              </w:rPr>
              <w:br/>
            </w:r>
            <w:r w:rsidRPr="00DB7B83">
              <w:rPr>
                <w:rFonts w:ascii="Arial" w:hAnsi="Arial" w:cs="Arial"/>
                <w:sz w:val="20"/>
                <w:szCs w:val="20"/>
              </w:rPr>
              <w:t>(wg planu studiów, przypadająca na jednego studenta)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1BC5">
              <w:rPr>
                <w:rFonts w:ascii="Arial" w:hAnsi="Arial" w:cs="Arial"/>
                <w:sz w:val="20"/>
                <w:szCs w:val="20"/>
              </w:rPr>
              <w:t xml:space="preserve">510 </w:t>
            </w:r>
            <w:r>
              <w:rPr>
                <w:rFonts w:ascii="Verdana" w:hAnsi="Verdana"/>
              </w:rPr>
              <w:t xml:space="preserve">godzin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Default="00C70579" w:rsidP="00834458">
            <w:pPr>
              <w:rPr>
                <w:rFonts w:ascii="Verdana" w:hAnsi="Verdana"/>
              </w:rPr>
            </w:pPr>
          </w:p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510</w:t>
            </w:r>
            <w:r w:rsidR="00281BC5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godzin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C70579" w:rsidRPr="00DB7B83" w:rsidTr="00281BC5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RAMY CZASOWE:</w:t>
            </w:r>
          </w:p>
          <w:p w:rsidR="00C70579" w:rsidRPr="00DB7B83" w:rsidRDefault="00C70579" w:rsidP="00834458">
            <w:pPr>
              <w:rPr>
                <w:rFonts w:ascii="Arial" w:hAnsi="Arial" w:cs="Arial"/>
                <w:sz w:val="20"/>
                <w:szCs w:val="20"/>
              </w:rPr>
            </w:pPr>
            <w:r w:rsidRPr="00DB7B83">
              <w:rPr>
                <w:rFonts w:ascii="Arial" w:hAnsi="Arial" w:cs="Arial"/>
                <w:sz w:val="20"/>
                <w:szCs w:val="20"/>
              </w:rPr>
              <w:t>(godziny zajęć od – do)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spacing w:line="256" w:lineRule="auto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 xml:space="preserve">22.02.2027 r. – 18.05.2027 r. </w:t>
            </w:r>
            <w:r>
              <w:rPr>
                <w:rFonts w:ascii="Verdana" w:hAnsi="Verdana"/>
              </w:rPr>
              <w:br/>
              <w:t>(z wyłączeniem terminu od 23.03. do 04.04.2027 r. i od 01.05.2027 r. – 04.05.2027 r. )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C70579" w:rsidRPr="00DB7B83" w:rsidTr="00281BC5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OSÓB W GRUPIE: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C70579" w:rsidRPr="00DB7B83" w:rsidTr="00834458">
        <w:trPr>
          <w:trHeight w:val="566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 xml:space="preserve">TYGODNIE </w:t>
            </w:r>
          </w:p>
          <w:p w:rsidR="00C70579" w:rsidRPr="00DB7B83" w:rsidRDefault="00C70579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AKADEMICKIE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DNI</w:t>
            </w:r>
          </w:p>
          <w:p w:rsidR="00C70579" w:rsidRPr="00DB7B83" w:rsidRDefault="00C70579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KALENDARZOWE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0579" w:rsidRPr="00DB7B83" w:rsidRDefault="00C70579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GRUPY STUDENCKIE REALIZUJĄCE KSZTAŁCENIE PRAKTYCZNE:</w:t>
            </w:r>
          </w:p>
        </w:tc>
      </w:tr>
      <w:tr w:rsidR="00C70579" w:rsidRPr="00DB7B83" w:rsidTr="00281BC5">
        <w:trPr>
          <w:trHeight w:val="566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C70579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 xml:space="preserve">1 – 11 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51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ind w:left="-17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1-12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579" w:rsidRPr="00DB7B83" w:rsidRDefault="00C70579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</w:tr>
    </w:tbl>
    <w:p w:rsidR="00C70579" w:rsidRDefault="00C70579" w:rsidP="00C70579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85265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DB7B83">
        <w:rPr>
          <w:rFonts w:ascii="Arial" w:hAnsi="Arial" w:cs="Arial"/>
        </w:rPr>
        <w:t>Opracował Koordynator kształce</w:t>
      </w:r>
      <w:r>
        <w:rPr>
          <w:rFonts w:ascii="Arial" w:hAnsi="Arial" w:cs="Arial"/>
        </w:rPr>
        <w:t xml:space="preserve">nia praktycznego na kierunku: 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hAnsi="Arial" w:cs="Arial"/>
              </w:rPr>
              <w:t xml:space="preserve">Dr hab. n. med. Alicja Wójcik – Załuska prof. uczelni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Lublin, dnia </w:t>
            </w:r>
            <w:bookmarkStart w:id="1" w:name="ezdDataWygenerowaniaSzablonu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18.05.2026</w:t>
            </w:r>
            <w:bookmarkEnd w:id="1"/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DB7B83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( Podpis 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Koordynator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a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 kształcenia praktycznego)</w:t>
            </w:r>
          </w:p>
          <w:p w:rsidR="00D112CD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E42681" w:rsidRDefault="00D45501" w:rsidP="00FA478C">
      <w:pPr>
        <w:spacing w:after="0" w:line="360" w:lineRule="auto"/>
        <w:jc w:val="center"/>
        <w:rPr>
          <w:rFonts w:ascii="Arial" w:hAnsi="Arial" w:cs="Arial"/>
          <w:b/>
        </w:rPr>
      </w:pPr>
      <w:r w:rsidRPr="00E42681">
        <w:rPr>
          <w:rFonts w:ascii="Arial" w:hAnsi="Arial" w:cs="Arial"/>
          <w:b/>
        </w:rPr>
        <w:t>Zatwierdził Dziekan Wydziału Nauk o Zdrowiu UM w Lublinie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Dr hab. n. o zdr. Mariusz Wysokiński, prof. uczelni</w:t>
            </w:r>
          </w:p>
          <w:p w:rsidR="00FA478C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(podpis Dziekana/Prodziekana)</w:t>
            </w:r>
          </w:p>
          <w:p w:rsidR="00D112CD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E745B5" w:rsidRDefault="00281BC5" w:rsidP="00FA478C">
      <w:pPr>
        <w:rPr>
          <w:rFonts w:asciiTheme="majorHAnsi" w:hAnsiTheme="majorHAnsi"/>
        </w:rPr>
      </w:pPr>
    </w:p>
    <w:sectPr w:rsidR="00FA478C" w:rsidRPr="00E745B5" w:rsidSect="0081008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8B"/>
    <w:rsid w:val="00281BC5"/>
    <w:rsid w:val="0077548B"/>
    <w:rsid w:val="00B30874"/>
    <w:rsid w:val="00C70579"/>
    <w:rsid w:val="00D45501"/>
    <w:rsid w:val="00E2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CC13"/>
  <w15:docId w15:val="{AF8BB3CB-DF6F-4512-B98D-D96AD991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47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9A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82788-B5E4-4754-8783-DC4E361C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jolantamoritz</dc:creator>
  <cp:lastModifiedBy>Jolanta Moritz</cp:lastModifiedBy>
  <cp:revision>2</cp:revision>
  <dcterms:created xsi:type="dcterms:W3CDTF">2026-09-08T07:10:00Z</dcterms:created>
  <dcterms:modified xsi:type="dcterms:W3CDTF">2026-09-08T07:10:00Z</dcterms:modified>
</cp:coreProperties>
</file>