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0588" w14:textId="7D805E3A" w:rsidR="00985D00" w:rsidRPr="009047BF" w:rsidRDefault="00985D00" w:rsidP="00985D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47BF">
        <w:rPr>
          <w:rFonts w:ascii="Times New Roman" w:hAnsi="Times New Roman" w:cs="Times New Roman"/>
          <w:b/>
          <w:bCs/>
          <w:sz w:val="32"/>
          <w:szCs w:val="32"/>
        </w:rPr>
        <w:t xml:space="preserve">KRYTERIA OCENY PRACY </w:t>
      </w:r>
      <w:r w:rsidR="0025314E">
        <w:rPr>
          <w:rFonts w:ascii="Times New Roman" w:hAnsi="Times New Roman" w:cs="Times New Roman"/>
          <w:b/>
          <w:bCs/>
          <w:sz w:val="32"/>
          <w:szCs w:val="32"/>
        </w:rPr>
        <w:t>DYPLOMOWEJ</w:t>
      </w:r>
      <w:r w:rsidRPr="009047BF">
        <w:rPr>
          <w:rFonts w:ascii="Times New Roman" w:hAnsi="Times New Roman" w:cs="Times New Roman"/>
          <w:b/>
          <w:bCs/>
          <w:sz w:val="32"/>
          <w:szCs w:val="32"/>
        </w:rPr>
        <w:t xml:space="preserve"> DOŚWIADCZALNEJ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3"/>
        <w:gridCol w:w="2575"/>
        <w:gridCol w:w="798"/>
        <w:gridCol w:w="1727"/>
        <w:gridCol w:w="1646"/>
        <w:gridCol w:w="1283"/>
        <w:gridCol w:w="2090"/>
        <w:gridCol w:w="1616"/>
      </w:tblGrid>
      <w:tr w:rsidR="00D506C2" w:rsidRPr="009047BF" w14:paraId="356EF321" w14:textId="77777777" w:rsidTr="00B83EB6">
        <w:tc>
          <w:tcPr>
            <w:tcW w:w="13948" w:type="dxa"/>
            <w:gridSpan w:val="8"/>
          </w:tcPr>
          <w:p w14:paraId="3E148CEB" w14:textId="21369639" w:rsidR="00D506C2" w:rsidRPr="009047BF" w:rsidRDefault="00D506C2" w:rsidP="004401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8"/>
                <w:szCs w:val="28"/>
              </w:rPr>
              <w:t>ARKUSZ OCENY RECENZENTA</w:t>
            </w:r>
          </w:p>
        </w:tc>
      </w:tr>
      <w:tr w:rsidR="00CC4B99" w:rsidRPr="009047BF" w14:paraId="62BEAB60" w14:textId="49828411" w:rsidTr="000B2FD0">
        <w:trPr>
          <w:trHeight w:val="585"/>
        </w:trPr>
        <w:tc>
          <w:tcPr>
            <w:tcW w:w="2213" w:type="dxa"/>
            <w:vMerge w:val="restart"/>
            <w:vAlign w:val="center"/>
          </w:tcPr>
          <w:p w14:paraId="0835446E" w14:textId="60064B9B" w:rsidR="00CC4B99" w:rsidRPr="009047BF" w:rsidRDefault="00CC4B99" w:rsidP="000B2FD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0119" w:type="dxa"/>
            <w:gridSpan w:val="6"/>
            <w:vAlign w:val="center"/>
          </w:tcPr>
          <w:p w14:paraId="16E82420" w14:textId="1AFDA495" w:rsidR="00CC4B99" w:rsidRPr="009047BF" w:rsidRDefault="00CC4B99" w:rsidP="000B2FD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ASPEKT MERYTORYCZNY PRACY (maksymalnie 16 pkt)</w:t>
            </w:r>
          </w:p>
        </w:tc>
        <w:tc>
          <w:tcPr>
            <w:tcW w:w="1616" w:type="dxa"/>
          </w:tcPr>
          <w:p w14:paraId="2F116DB9" w14:textId="5F374103" w:rsidR="00CC4B99" w:rsidRPr="009047BF" w:rsidRDefault="00CC4B99" w:rsidP="004401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Przyznane punkty</w:t>
            </w:r>
          </w:p>
        </w:tc>
      </w:tr>
      <w:tr w:rsidR="00E07CB8" w:rsidRPr="009047BF" w14:paraId="6900618C" w14:textId="77777777" w:rsidTr="00E07CB8">
        <w:tc>
          <w:tcPr>
            <w:tcW w:w="2213" w:type="dxa"/>
            <w:vMerge/>
            <w:vAlign w:val="center"/>
          </w:tcPr>
          <w:p w14:paraId="4810ED92" w14:textId="77777777" w:rsidR="00E07CB8" w:rsidRPr="009047BF" w:rsidRDefault="00E07CB8" w:rsidP="00E07CB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4C76C544" w14:textId="3A70FD9B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3373" w:type="dxa"/>
            <w:gridSpan w:val="2"/>
            <w:vAlign w:val="center"/>
          </w:tcPr>
          <w:p w14:paraId="037AA9A2" w14:textId="1BBDFBE0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1 pkt</w:t>
            </w:r>
          </w:p>
        </w:tc>
        <w:tc>
          <w:tcPr>
            <w:tcW w:w="3373" w:type="dxa"/>
            <w:gridSpan w:val="2"/>
            <w:vAlign w:val="center"/>
          </w:tcPr>
          <w:p w14:paraId="55590F74" w14:textId="62748EAC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2 pkt</w:t>
            </w:r>
          </w:p>
        </w:tc>
        <w:tc>
          <w:tcPr>
            <w:tcW w:w="1616" w:type="dxa"/>
          </w:tcPr>
          <w:p w14:paraId="54B2C36F" w14:textId="77777777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304089BD" w14:textId="54415261" w:rsidTr="00E07CB8">
        <w:tc>
          <w:tcPr>
            <w:tcW w:w="2213" w:type="dxa"/>
            <w:vAlign w:val="center"/>
          </w:tcPr>
          <w:p w14:paraId="4D2BC317" w14:textId="4893638E" w:rsidR="00E07CB8" w:rsidRPr="009047BF" w:rsidRDefault="00E07CB8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Sformułowanie celu pracy</w:t>
            </w:r>
          </w:p>
        </w:tc>
        <w:tc>
          <w:tcPr>
            <w:tcW w:w="3373" w:type="dxa"/>
            <w:gridSpan w:val="2"/>
            <w:vAlign w:val="center"/>
          </w:tcPr>
          <w:p w14:paraId="22E81D5A" w14:textId="44E240DF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celu lub cel niejasno opisany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3DBAD0EC" w14:textId="36DF812E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Cel opisany w sposób jednoznaczny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392A8BC3" w14:textId="376B9734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Cel pracy dobrze opisany, stanowiący nowatorskie podejście do problemu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69023FA8" w14:textId="77777777" w:rsidR="00E07CB8" w:rsidRPr="009047BF" w:rsidRDefault="00E07CB8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12B9B7D5" w14:textId="5FD96F46" w:rsidTr="00E07CB8">
        <w:tc>
          <w:tcPr>
            <w:tcW w:w="2213" w:type="dxa"/>
            <w:vAlign w:val="center"/>
          </w:tcPr>
          <w:p w14:paraId="47C17437" w14:textId="6FA3ABB2" w:rsidR="00E07CB8" w:rsidRPr="009047BF" w:rsidRDefault="00E07CB8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Zgodność pracy z tematem</w:t>
            </w:r>
          </w:p>
        </w:tc>
        <w:tc>
          <w:tcPr>
            <w:tcW w:w="3373" w:type="dxa"/>
            <w:gridSpan w:val="2"/>
            <w:vAlign w:val="center"/>
          </w:tcPr>
          <w:p w14:paraId="639442DC" w14:textId="35948965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Treść odbiega od tematu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49D5ECCE" w14:textId="1E67C9ED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Treść częściowo zgodna z tematem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72E9E9C2" w14:textId="0EBA4199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Treść zgodna z tematem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</w:p>
        </w:tc>
        <w:tc>
          <w:tcPr>
            <w:tcW w:w="1616" w:type="dxa"/>
          </w:tcPr>
          <w:p w14:paraId="338ECB8A" w14:textId="77777777" w:rsidR="00E07CB8" w:rsidRPr="009047BF" w:rsidRDefault="00E07CB8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7A71C057" w14:textId="183690FB" w:rsidTr="00E07CB8">
        <w:tc>
          <w:tcPr>
            <w:tcW w:w="2213" w:type="dxa"/>
            <w:vAlign w:val="center"/>
          </w:tcPr>
          <w:p w14:paraId="595AFAA4" w14:textId="07767FB3" w:rsidR="00E07CB8" w:rsidRPr="009047BF" w:rsidRDefault="00E07CB8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Opis obszaru badawczego, podjętego problemu </w:t>
            </w:r>
          </w:p>
        </w:tc>
        <w:tc>
          <w:tcPr>
            <w:tcW w:w="3373" w:type="dxa"/>
            <w:gridSpan w:val="2"/>
            <w:vAlign w:val="center"/>
          </w:tcPr>
          <w:p w14:paraId="124E3BD3" w14:textId="1A733C69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Opis powierzchowny lub nieuwzględniający aktualnych treści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5E59C3C0" w14:textId="51E159F7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Obszar badawczy zaprezentowany w sposób wystarczający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7E2206F4" w14:textId="4D45400E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Obszar badawczy zaprezentowany w sposób wyczerpujący i prezentujący aktualne podejście do problemu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00649BDE" w14:textId="77777777" w:rsidR="00E07CB8" w:rsidRPr="009047BF" w:rsidRDefault="00E07CB8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276F8558" w14:textId="79DF684F" w:rsidTr="00E07CB8">
        <w:tc>
          <w:tcPr>
            <w:tcW w:w="2213" w:type="dxa"/>
            <w:vAlign w:val="center"/>
          </w:tcPr>
          <w:p w14:paraId="79CE1FB2" w14:textId="3EE202FD" w:rsidR="00E07CB8" w:rsidRPr="009047BF" w:rsidRDefault="00E07CB8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Dobór i wykorzystanie literatury w opisie problemu badawczego i dyskusji wyników</w:t>
            </w:r>
          </w:p>
        </w:tc>
        <w:tc>
          <w:tcPr>
            <w:tcW w:w="3373" w:type="dxa"/>
            <w:gridSpan w:val="2"/>
            <w:vAlign w:val="center"/>
          </w:tcPr>
          <w:p w14:paraId="73A2EE24" w14:textId="74B7456E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Literatura nieadekwatna do tematu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4C96CC4B" w14:textId="35EF7FD4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Literatura w większości aktualna i posiadająca źródła zagraniczne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33E30625" w14:textId="4007AD06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Literatura bogata w źródła zagraniczne, aktualna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0AB1873A" w14:textId="77777777" w:rsidR="00E07CB8" w:rsidRPr="009047BF" w:rsidRDefault="00E07CB8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0E57873B" w14:textId="77777777" w:rsidTr="00E07CB8">
        <w:tc>
          <w:tcPr>
            <w:tcW w:w="2213" w:type="dxa"/>
            <w:vAlign w:val="center"/>
          </w:tcPr>
          <w:p w14:paraId="5F2C95E7" w14:textId="22766418" w:rsidR="00E07CB8" w:rsidRPr="009047BF" w:rsidRDefault="00E07CB8" w:rsidP="00C139A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Metody badawcze zastosowane w pracy</w:t>
            </w:r>
          </w:p>
        </w:tc>
        <w:tc>
          <w:tcPr>
            <w:tcW w:w="3373" w:type="dxa"/>
            <w:gridSpan w:val="2"/>
            <w:vAlign w:val="center"/>
          </w:tcPr>
          <w:p w14:paraId="4C7F96A9" w14:textId="0185A430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nieadekwatne do postawionego celu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55C39FC5" w14:textId="1C690483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słabo dobrane, wykorzystane lub niewystarczająco opisane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279001B7" w14:textId="03DEDA74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prawidłowo opisane, zastosowane i dobrane do celu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5A9E84BF" w14:textId="77777777" w:rsidR="00E07CB8" w:rsidRPr="009047BF" w:rsidRDefault="00E07CB8" w:rsidP="00C139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2966BE10" w14:textId="784237ED" w:rsidTr="00E07CB8">
        <w:tc>
          <w:tcPr>
            <w:tcW w:w="2213" w:type="dxa"/>
            <w:vAlign w:val="center"/>
          </w:tcPr>
          <w:p w14:paraId="2DC7ADFC" w14:textId="32EABE18" w:rsidR="00E07CB8" w:rsidRPr="009047BF" w:rsidRDefault="00E07CB8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Metody statystyczne zastosowane w pracy</w:t>
            </w:r>
          </w:p>
        </w:tc>
        <w:tc>
          <w:tcPr>
            <w:tcW w:w="3373" w:type="dxa"/>
            <w:gridSpan w:val="2"/>
            <w:vAlign w:val="center"/>
          </w:tcPr>
          <w:p w14:paraId="606A7137" w14:textId="176F44D9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nieadekwatne do charakteru danych i postawionej hipotezy badawczej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6E862E8F" w14:textId="22B0EEDC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słabo dobrane lub wykorzystane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38C6458B" w14:textId="78C81FF9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prawidłowo zastosowane i dobrane do charakteru danych i postawionej hipotezy badawczej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1F6871E4" w14:textId="77777777" w:rsidR="00E07CB8" w:rsidRPr="009047BF" w:rsidRDefault="00E07CB8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21A7D1EA" w14:textId="50C6CBCF" w:rsidTr="00E07CB8">
        <w:tc>
          <w:tcPr>
            <w:tcW w:w="2213" w:type="dxa"/>
            <w:vAlign w:val="center"/>
          </w:tcPr>
          <w:p w14:paraId="30DDAB51" w14:textId="42EF4B14" w:rsidR="00E07CB8" w:rsidRPr="009047BF" w:rsidRDefault="00E07CB8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Przejrzystość i logika argumentacji w dyskusji wyników</w:t>
            </w:r>
          </w:p>
        </w:tc>
        <w:tc>
          <w:tcPr>
            <w:tcW w:w="3373" w:type="dxa"/>
            <w:gridSpan w:val="2"/>
            <w:vAlign w:val="center"/>
          </w:tcPr>
          <w:p w14:paraId="4302106D" w14:textId="307F7A2F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spójnej argumentacji, wnioski błędne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413D02CF" w14:textId="257F381D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Argumentacja częściowo logiczna, powierzchowna analiza wyników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3E3F68E4" w14:textId="1C987E9D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Argumentacja krytyczna, logiczna, trafne wnioski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7585A082" w14:textId="77777777" w:rsidR="00E07CB8" w:rsidRPr="009047BF" w:rsidRDefault="00E07CB8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06DDEB06" w14:textId="4E16C798" w:rsidTr="00E07CB8">
        <w:trPr>
          <w:trHeight w:val="983"/>
        </w:trPr>
        <w:tc>
          <w:tcPr>
            <w:tcW w:w="2213" w:type="dxa"/>
            <w:vAlign w:val="center"/>
          </w:tcPr>
          <w:p w14:paraId="45EEA16B" w14:textId="41AC1C8C" w:rsidR="00E07CB8" w:rsidRPr="009047BF" w:rsidRDefault="00E07CB8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Znaczenie praktyczne wyników badań</w:t>
            </w:r>
          </w:p>
        </w:tc>
        <w:tc>
          <w:tcPr>
            <w:tcW w:w="3373" w:type="dxa"/>
            <w:gridSpan w:val="2"/>
            <w:vAlign w:val="center"/>
          </w:tcPr>
          <w:p w14:paraId="6EB37164" w14:textId="213E0ADA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wartości publikacyjnej/aplikacyjnej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7511FC44" w14:textId="6433216A" w:rsidR="00E07CB8" w:rsidRPr="009047BF" w:rsidRDefault="00E07CB8" w:rsidP="004C31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Niewielka wartość publikacyjna/aplikacyjna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73" w:type="dxa"/>
            <w:gridSpan w:val="2"/>
            <w:vAlign w:val="center"/>
          </w:tcPr>
          <w:p w14:paraId="17D5F9D4" w14:textId="1895BFA5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Wysoki potencjał wykorzystania wyników do publikacji/patentu/rozwiązania problemu klinicznego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5AF3F832" w14:textId="77777777" w:rsidR="00E07CB8" w:rsidRPr="009047BF" w:rsidRDefault="00E07CB8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3B22" w:rsidRPr="009047BF" w14:paraId="18B14CC1" w14:textId="080450BF" w:rsidTr="00BE0073">
        <w:trPr>
          <w:trHeight w:val="451"/>
        </w:trPr>
        <w:tc>
          <w:tcPr>
            <w:tcW w:w="13948" w:type="dxa"/>
            <w:gridSpan w:val="8"/>
            <w:vAlign w:val="center"/>
          </w:tcPr>
          <w:p w14:paraId="289A59B9" w14:textId="1E43681B" w:rsidR="00CF3B22" w:rsidRPr="009047BF" w:rsidRDefault="00064473" w:rsidP="0013748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ASPEKT EDYTORSKI PRZYGOTOWANIA PRACY </w:t>
            </w:r>
            <w:r w:rsidR="00CF3B22"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(maksymalnie </w:t>
            </w:r>
            <w:r w:rsidR="003428C7"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CF3B22"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pkt)</w:t>
            </w:r>
          </w:p>
        </w:tc>
      </w:tr>
      <w:tr w:rsidR="003872F0" w:rsidRPr="009047BF" w14:paraId="738AFD19" w14:textId="0436992F" w:rsidTr="00D506C2">
        <w:trPr>
          <w:trHeight w:val="1953"/>
        </w:trPr>
        <w:tc>
          <w:tcPr>
            <w:tcW w:w="2213" w:type="dxa"/>
            <w:vAlign w:val="center"/>
          </w:tcPr>
          <w:p w14:paraId="271A8518" w14:textId="6F593147" w:rsidR="003872F0" w:rsidRPr="009047BF" w:rsidRDefault="003872F0" w:rsidP="001374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Poprawność językowa, </w:t>
            </w:r>
          </w:p>
          <w:p w14:paraId="6FA2A42C" w14:textId="6463E36B" w:rsidR="003872F0" w:rsidRPr="009047BF" w:rsidRDefault="003872F0" w:rsidP="00F827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prezentacja wyników w postaci rycin, tabel, wykresów, poprawność edytorska, przygotowanie </w:t>
            </w:r>
            <w:proofErr w:type="spellStart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cytowa</w:t>
            </w:r>
            <w:r w:rsidR="00BB2F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ń</w:t>
            </w:r>
            <w:proofErr w:type="spellEnd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układ pracy</w:t>
            </w:r>
          </w:p>
        </w:tc>
        <w:tc>
          <w:tcPr>
            <w:tcW w:w="2575" w:type="dxa"/>
            <w:vAlign w:val="center"/>
          </w:tcPr>
          <w:p w14:paraId="59BAEC4C" w14:textId="64BC2B61" w:rsidR="0028503D" w:rsidRPr="009047BF" w:rsidRDefault="003872F0" w:rsidP="00A95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zawierająca błędy językowe, nieprzejrzysta,</w:t>
            </w:r>
            <w:r w:rsidR="00BB2FBF">
              <w:rPr>
                <w:rFonts w:ascii="Times New Roman" w:hAnsi="Times New Roman" w:cs="Times New Roman"/>
                <w:sz w:val="22"/>
                <w:szCs w:val="22"/>
              </w:rPr>
              <w:t xml:space="preserve"> z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niespójnymi </w:t>
            </w:r>
            <w:proofErr w:type="spellStart"/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cy</w:t>
            </w:r>
            <w:r w:rsidR="00BB2FBF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owaniami</w:t>
            </w:r>
            <w:proofErr w:type="spellEnd"/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, chaotyczna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62A093C" w14:textId="77777777" w:rsidR="0028503D" w:rsidRPr="009047BF" w:rsidRDefault="0028503D" w:rsidP="00A95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113682" w14:textId="7308080E" w:rsidR="003872F0" w:rsidRPr="009047BF" w:rsidRDefault="003872F0" w:rsidP="00A95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(0 pkt)</w:t>
            </w:r>
          </w:p>
          <w:p w14:paraId="4D81206C" w14:textId="64EFE252" w:rsidR="003872F0" w:rsidRPr="009047BF" w:rsidRDefault="003872F0" w:rsidP="00A95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vAlign w:val="center"/>
          </w:tcPr>
          <w:p w14:paraId="77BC43EA" w14:textId="62BB8791" w:rsidR="00A54E9E" w:rsidRPr="009047BF" w:rsidRDefault="003872F0" w:rsidP="00260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z niewielkimi niedociągnięciami w aspekcie edytorskim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123EA41" w14:textId="77777777" w:rsidR="0028503D" w:rsidRPr="009047BF" w:rsidRDefault="0028503D" w:rsidP="00260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C5B390" w14:textId="65B0F7EB" w:rsidR="003872F0" w:rsidRPr="009047BF" w:rsidRDefault="003872F0" w:rsidP="00260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(1 pkt)</w:t>
            </w:r>
          </w:p>
        </w:tc>
        <w:tc>
          <w:tcPr>
            <w:tcW w:w="2929" w:type="dxa"/>
            <w:gridSpan w:val="2"/>
            <w:vAlign w:val="center"/>
          </w:tcPr>
          <w:p w14:paraId="6E9A2FD4" w14:textId="4F4CB35F" w:rsidR="0028503D" w:rsidRPr="009047BF" w:rsidRDefault="003872F0" w:rsidP="00260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poprawna pod kątem edytorskim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F499F6E" w14:textId="77777777" w:rsidR="0028503D" w:rsidRPr="009047BF" w:rsidRDefault="0028503D" w:rsidP="00260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691BC0" w14:textId="77777777" w:rsidR="0028503D" w:rsidRPr="009047BF" w:rsidRDefault="0028503D" w:rsidP="00260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867D78" w14:textId="667609F6" w:rsidR="003872F0" w:rsidRPr="009047BF" w:rsidRDefault="003872F0" w:rsidP="00260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(2 pkt)</w:t>
            </w:r>
          </w:p>
        </w:tc>
        <w:tc>
          <w:tcPr>
            <w:tcW w:w="2090" w:type="dxa"/>
            <w:vAlign w:val="center"/>
          </w:tcPr>
          <w:p w14:paraId="19CCD775" w14:textId="4C8A1A5A" w:rsidR="0028503D" w:rsidRPr="009047BF" w:rsidRDefault="003872F0" w:rsidP="00EA2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Praca </w:t>
            </w:r>
            <w:r w:rsidR="004961B0"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pozytywnie 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wyróżnia się w aspekcie edytorskim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C25B750" w14:textId="77777777" w:rsidR="0028503D" w:rsidRPr="009047BF" w:rsidRDefault="0028503D" w:rsidP="00EA2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883CA2" w14:textId="62727600" w:rsidR="003872F0" w:rsidRPr="009047BF" w:rsidRDefault="003872F0" w:rsidP="00EA2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(4 pkt)</w:t>
            </w:r>
          </w:p>
        </w:tc>
        <w:tc>
          <w:tcPr>
            <w:tcW w:w="1616" w:type="dxa"/>
          </w:tcPr>
          <w:p w14:paraId="3D9F4D1B" w14:textId="77777777" w:rsidR="003872F0" w:rsidRPr="009047BF" w:rsidRDefault="003872F0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0E29" w:rsidRPr="009047BF" w14:paraId="69043D62" w14:textId="77777777" w:rsidTr="00FF0E29">
        <w:trPr>
          <w:trHeight w:val="722"/>
        </w:trPr>
        <w:tc>
          <w:tcPr>
            <w:tcW w:w="12332" w:type="dxa"/>
            <w:gridSpan w:val="7"/>
            <w:vAlign w:val="center"/>
          </w:tcPr>
          <w:p w14:paraId="5782B0CB" w14:textId="47392A33" w:rsidR="00FF0E29" w:rsidRPr="009047BF" w:rsidRDefault="00776891" w:rsidP="00EA2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SUMA PUNKTÓW (MAKSYMALNIE 20</w:t>
            </w:r>
            <w:r w:rsidR="0028503D" w:rsidRPr="009047B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4BC53EBA" w14:textId="77777777" w:rsidR="00FF0E29" w:rsidRPr="009047BF" w:rsidRDefault="00FF0E29" w:rsidP="001374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D04D48" w14:textId="77777777" w:rsidR="00CF3B22" w:rsidRPr="009047BF" w:rsidRDefault="00CF3B22">
      <w:pPr>
        <w:rPr>
          <w:rFonts w:ascii="Times New Roman" w:hAnsi="Times New Roman" w:cs="Times New Roman"/>
        </w:rPr>
      </w:pPr>
    </w:p>
    <w:p w14:paraId="388BD25F" w14:textId="77777777" w:rsidR="00CF3B22" w:rsidRPr="009047BF" w:rsidRDefault="00CF3B22">
      <w:pPr>
        <w:rPr>
          <w:rFonts w:ascii="Times New Roman" w:hAnsi="Times New Roman" w:cs="Times New Roman"/>
        </w:rPr>
      </w:pPr>
    </w:p>
    <w:p w14:paraId="4372379F" w14:textId="77777777" w:rsidR="00CF3B22" w:rsidRPr="009047BF" w:rsidRDefault="00CF3B22">
      <w:pPr>
        <w:rPr>
          <w:rFonts w:ascii="Times New Roman" w:hAnsi="Times New Roman" w:cs="Times New Roman"/>
        </w:rPr>
      </w:pPr>
    </w:p>
    <w:p w14:paraId="3AE57CAD" w14:textId="77777777" w:rsidR="00CF3B22" w:rsidRPr="009047BF" w:rsidRDefault="00CF3B22">
      <w:pPr>
        <w:rPr>
          <w:rFonts w:ascii="Times New Roman" w:hAnsi="Times New Roman" w:cs="Times New Roman"/>
        </w:rPr>
      </w:pPr>
    </w:p>
    <w:p w14:paraId="67DFE12B" w14:textId="77777777" w:rsidR="00CF3B22" w:rsidRPr="009047BF" w:rsidRDefault="00CF3B22">
      <w:pPr>
        <w:rPr>
          <w:rFonts w:ascii="Times New Roman" w:hAnsi="Times New Roman" w:cs="Times New Roman"/>
        </w:rPr>
      </w:pPr>
    </w:p>
    <w:p w14:paraId="6ECAA416" w14:textId="77777777" w:rsidR="00CF3B22" w:rsidRPr="009047BF" w:rsidRDefault="00CF3B22">
      <w:pPr>
        <w:rPr>
          <w:rFonts w:ascii="Times New Roman" w:hAnsi="Times New Roman" w:cs="Times New Roman"/>
        </w:rPr>
      </w:pPr>
    </w:p>
    <w:p w14:paraId="2384D6E2" w14:textId="77777777" w:rsidR="00981AA3" w:rsidRPr="009047BF" w:rsidRDefault="00981AA3">
      <w:pPr>
        <w:rPr>
          <w:rFonts w:ascii="Times New Roman" w:hAnsi="Times New Roman" w:cs="Times New Roman"/>
        </w:rPr>
      </w:pPr>
    </w:p>
    <w:p w14:paraId="4BADFB91" w14:textId="77777777" w:rsidR="00CF3B22" w:rsidRPr="009047BF" w:rsidRDefault="00CF3B2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2774"/>
        <w:gridCol w:w="426"/>
        <w:gridCol w:w="283"/>
        <w:gridCol w:w="1985"/>
        <w:gridCol w:w="1559"/>
        <w:gridCol w:w="1276"/>
        <w:gridCol w:w="2682"/>
        <w:gridCol w:w="1206"/>
      </w:tblGrid>
      <w:tr w:rsidR="00E70E4E" w:rsidRPr="009047BF" w14:paraId="4DC7E58A" w14:textId="77777777" w:rsidTr="00B4393A">
        <w:tc>
          <w:tcPr>
            <w:tcW w:w="0" w:type="auto"/>
            <w:gridSpan w:val="9"/>
            <w:vAlign w:val="center"/>
          </w:tcPr>
          <w:p w14:paraId="12F4A0C2" w14:textId="17170FF0" w:rsidR="00E70E4E" w:rsidRPr="009047BF" w:rsidRDefault="008D4F6F" w:rsidP="00CF3B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ARKUSZ OCENY PROMOTORA</w:t>
            </w:r>
          </w:p>
        </w:tc>
      </w:tr>
      <w:tr w:rsidR="00E07CB8" w:rsidRPr="009047BF" w14:paraId="5A24E574" w14:textId="77777777" w:rsidTr="00981AA3">
        <w:trPr>
          <w:trHeight w:val="648"/>
        </w:trPr>
        <w:tc>
          <w:tcPr>
            <w:tcW w:w="0" w:type="auto"/>
            <w:vMerge w:val="restart"/>
            <w:vAlign w:val="center"/>
          </w:tcPr>
          <w:p w14:paraId="582B3BD8" w14:textId="55916362" w:rsidR="00E07CB8" w:rsidRPr="009047BF" w:rsidRDefault="00E07CB8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0" w:type="auto"/>
            <w:gridSpan w:val="7"/>
            <w:vAlign w:val="center"/>
          </w:tcPr>
          <w:p w14:paraId="14FF67FB" w14:textId="1BD38FE1" w:rsidR="00E07CB8" w:rsidRPr="009047BF" w:rsidRDefault="00E07CB8" w:rsidP="000644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ASPEKT MERYTORYCZNY PRACY (maksymalnie 16 pkt)</w:t>
            </w:r>
          </w:p>
        </w:tc>
        <w:tc>
          <w:tcPr>
            <w:tcW w:w="0" w:type="auto"/>
            <w:vAlign w:val="center"/>
          </w:tcPr>
          <w:p w14:paraId="2544C421" w14:textId="6F86A021" w:rsidR="00E07CB8" w:rsidRPr="009047BF" w:rsidRDefault="00E07CB8" w:rsidP="0006447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Przyznane punkty</w:t>
            </w:r>
          </w:p>
        </w:tc>
      </w:tr>
      <w:tr w:rsidR="00E07CB8" w:rsidRPr="009047BF" w14:paraId="4C47C588" w14:textId="77777777" w:rsidTr="0013334C">
        <w:tc>
          <w:tcPr>
            <w:tcW w:w="0" w:type="auto"/>
            <w:vMerge/>
            <w:vAlign w:val="center"/>
          </w:tcPr>
          <w:p w14:paraId="480D8BBB" w14:textId="77777777" w:rsidR="00E07CB8" w:rsidRPr="009047BF" w:rsidRDefault="00E07CB8" w:rsidP="00E07CB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4AB654A8" w14:textId="7714C5FC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3544" w:type="dxa"/>
            <w:gridSpan w:val="2"/>
            <w:vAlign w:val="center"/>
          </w:tcPr>
          <w:p w14:paraId="4FDA950F" w14:textId="72FC3E1E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1 pkt</w:t>
            </w:r>
          </w:p>
        </w:tc>
        <w:tc>
          <w:tcPr>
            <w:tcW w:w="3958" w:type="dxa"/>
            <w:gridSpan w:val="2"/>
            <w:vAlign w:val="center"/>
          </w:tcPr>
          <w:p w14:paraId="0F954D19" w14:textId="51E8028D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2 pkt</w:t>
            </w:r>
          </w:p>
        </w:tc>
        <w:tc>
          <w:tcPr>
            <w:tcW w:w="0" w:type="auto"/>
          </w:tcPr>
          <w:p w14:paraId="6DBB7A17" w14:textId="77777777" w:rsidR="00E07CB8" w:rsidRPr="009047BF" w:rsidRDefault="00E07CB8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42D988E5" w14:textId="77777777" w:rsidTr="0013334C">
        <w:tc>
          <w:tcPr>
            <w:tcW w:w="0" w:type="auto"/>
            <w:vAlign w:val="center"/>
          </w:tcPr>
          <w:p w14:paraId="67BD7CD0" w14:textId="08B1FA59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Sformułowanie celu pracy</w:t>
            </w:r>
          </w:p>
        </w:tc>
        <w:tc>
          <w:tcPr>
            <w:tcW w:w="3483" w:type="dxa"/>
            <w:gridSpan w:val="3"/>
            <w:vAlign w:val="center"/>
          </w:tcPr>
          <w:p w14:paraId="6B6A282D" w14:textId="6921DC8A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celu lub cel niejasno opisany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629446C6" w14:textId="53167EE9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Cel opisany w sposób jednoznaczny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58" w:type="dxa"/>
            <w:gridSpan w:val="2"/>
            <w:vAlign w:val="center"/>
          </w:tcPr>
          <w:p w14:paraId="6D6C00A7" w14:textId="210F9640" w:rsidR="00064473" w:rsidRPr="009047BF" w:rsidRDefault="00064473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Cel pracy dobrze opisany, stanowiący nowatorskie podejście do problemu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636207FE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2B0A149A" w14:textId="77777777" w:rsidTr="0013334C">
        <w:tc>
          <w:tcPr>
            <w:tcW w:w="0" w:type="auto"/>
            <w:vAlign w:val="center"/>
          </w:tcPr>
          <w:p w14:paraId="281C360F" w14:textId="05973F7A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Zgodność pracy z tematem</w:t>
            </w:r>
          </w:p>
        </w:tc>
        <w:tc>
          <w:tcPr>
            <w:tcW w:w="3483" w:type="dxa"/>
            <w:gridSpan w:val="3"/>
            <w:vAlign w:val="center"/>
          </w:tcPr>
          <w:p w14:paraId="5D52A4B4" w14:textId="6E03D469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Treść odbiega od tematu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468583A1" w14:textId="23F8C512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Treść częściowo zgodna z tematem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58" w:type="dxa"/>
            <w:gridSpan w:val="2"/>
            <w:vAlign w:val="center"/>
          </w:tcPr>
          <w:p w14:paraId="0B178318" w14:textId="19AD0002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Treść zgodna z tematem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200CEDC3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1B4BD3DC" w14:textId="77777777" w:rsidTr="0013334C">
        <w:tc>
          <w:tcPr>
            <w:tcW w:w="0" w:type="auto"/>
            <w:vAlign w:val="center"/>
          </w:tcPr>
          <w:p w14:paraId="773FA527" w14:textId="0D8D2702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Opis obszaru badawczego, podjętego problemu </w:t>
            </w:r>
          </w:p>
        </w:tc>
        <w:tc>
          <w:tcPr>
            <w:tcW w:w="3483" w:type="dxa"/>
            <w:gridSpan w:val="3"/>
            <w:vAlign w:val="center"/>
          </w:tcPr>
          <w:p w14:paraId="5FAFC55C" w14:textId="1CE6169C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Opis powierzchowny lub nieuwzględniający aktualnych treści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75334A23" w14:textId="41FE15E5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Obszar badawczy zaprezentowany w sposób wystarczający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58" w:type="dxa"/>
            <w:gridSpan w:val="2"/>
            <w:vAlign w:val="center"/>
          </w:tcPr>
          <w:p w14:paraId="4BB01A40" w14:textId="4B9AC703" w:rsidR="00064473" w:rsidRPr="009047BF" w:rsidRDefault="00064473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Obszar badawczy zaprezentowany w sposób wyczerpujący i prezentujący aktualne podejście do problemu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3DEBD4B4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72B1B472" w14:textId="77777777" w:rsidTr="0013334C">
        <w:tc>
          <w:tcPr>
            <w:tcW w:w="0" w:type="auto"/>
            <w:vAlign w:val="center"/>
          </w:tcPr>
          <w:p w14:paraId="67EA381E" w14:textId="4AE60279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Dobór i wykorzystanie literatury w opisie problemu badawczego i dyskusji wyników</w:t>
            </w:r>
          </w:p>
        </w:tc>
        <w:tc>
          <w:tcPr>
            <w:tcW w:w="3483" w:type="dxa"/>
            <w:gridSpan w:val="3"/>
            <w:vAlign w:val="center"/>
          </w:tcPr>
          <w:p w14:paraId="1F77B47C" w14:textId="0BD1893F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Literatura nieadekwatna do tematu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4E53CDDD" w14:textId="008AF07C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Literatura w większości aktualna i posiadająca źródła zagraniczne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58" w:type="dxa"/>
            <w:gridSpan w:val="2"/>
            <w:vAlign w:val="center"/>
          </w:tcPr>
          <w:p w14:paraId="000D88CE" w14:textId="6D387A2B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Literatura bogata w źródła zagraniczne, aktualna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2246016F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3C4BE1D7" w14:textId="77777777" w:rsidTr="0013334C">
        <w:tc>
          <w:tcPr>
            <w:tcW w:w="0" w:type="auto"/>
            <w:vAlign w:val="center"/>
          </w:tcPr>
          <w:p w14:paraId="00CD3623" w14:textId="01DC66B5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Metody badawcze zastosowane w pracy</w:t>
            </w:r>
          </w:p>
        </w:tc>
        <w:tc>
          <w:tcPr>
            <w:tcW w:w="3483" w:type="dxa"/>
            <w:gridSpan w:val="3"/>
            <w:vAlign w:val="center"/>
          </w:tcPr>
          <w:p w14:paraId="5BA28566" w14:textId="2AB3BB82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nieadekwatne do postawionego celu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04E48C1A" w14:textId="4C2D4138" w:rsidR="00064473" w:rsidRPr="009047BF" w:rsidRDefault="00064473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słabo dobrane, wykorzystane lub niewystarczająco opisane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8" w:type="dxa"/>
            <w:gridSpan w:val="2"/>
            <w:vAlign w:val="center"/>
          </w:tcPr>
          <w:p w14:paraId="4EDF6B8E" w14:textId="7F2BD6C2" w:rsidR="00064473" w:rsidRPr="009047BF" w:rsidRDefault="00064473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prawidłowo opisane, zastosowane i dobrane do celu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6C2E0392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611819E8" w14:textId="77777777" w:rsidTr="0013334C">
        <w:tc>
          <w:tcPr>
            <w:tcW w:w="0" w:type="auto"/>
            <w:vAlign w:val="center"/>
          </w:tcPr>
          <w:p w14:paraId="3C1A569A" w14:textId="4F4A81BC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Metody statystyczne zastosowane w pracy</w:t>
            </w:r>
          </w:p>
        </w:tc>
        <w:tc>
          <w:tcPr>
            <w:tcW w:w="3483" w:type="dxa"/>
            <w:gridSpan w:val="3"/>
            <w:vAlign w:val="center"/>
          </w:tcPr>
          <w:p w14:paraId="597933BA" w14:textId="4FDAD360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nieadekwatne do charakteru danych i postawionej hipotezy badawczej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19C241FC" w14:textId="18EBF04E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słabo dobrane lub wykorzystane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58" w:type="dxa"/>
            <w:gridSpan w:val="2"/>
            <w:vAlign w:val="center"/>
          </w:tcPr>
          <w:p w14:paraId="4C6A2B1A" w14:textId="2E6E9F6D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Metody prawidłowo zastosowane i dobrane do charakteru danych i postawionej hipotezy badawczej pracy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0045405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5CFA2386" w14:textId="77777777" w:rsidTr="0013334C">
        <w:tc>
          <w:tcPr>
            <w:tcW w:w="0" w:type="auto"/>
            <w:vAlign w:val="center"/>
          </w:tcPr>
          <w:p w14:paraId="4E7B636C" w14:textId="005F0B70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Przejrzystość i logika argumentacji w dyskusji wyników</w:t>
            </w:r>
          </w:p>
        </w:tc>
        <w:tc>
          <w:tcPr>
            <w:tcW w:w="3483" w:type="dxa"/>
            <w:gridSpan w:val="3"/>
            <w:vAlign w:val="center"/>
          </w:tcPr>
          <w:p w14:paraId="6EA1F32F" w14:textId="64E6F030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spójnej argumentacji, wnioski błędne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55FB40D1" w14:textId="0A99483E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Argumentacja częściowo logiczna, powierzchowna analiza wyników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58" w:type="dxa"/>
            <w:gridSpan w:val="2"/>
            <w:vAlign w:val="center"/>
          </w:tcPr>
          <w:p w14:paraId="22F27DC0" w14:textId="35752E18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Argumentacja krytyczna, logiczna, trafne wnioski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4BCEF0D6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7DE1" w:rsidRPr="009047BF" w14:paraId="5903B08D" w14:textId="77777777" w:rsidTr="0013334C">
        <w:tc>
          <w:tcPr>
            <w:tcW w:w="0" w:type="auto"/>
            <w:vAlign w:val="center"/>
          </w:tcPr>
          <w:p w14:paraId="38C8D6FD" w14:textId="0DAD424D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Znaczenie praktyczne wyników badań</w:t>
            </w:r>
          </w:p>
        </w:tc>
        <w:tc>
          <w:tcPr>
            <w:tcW w:w="3483" w:type="dxa"/>
            <w:gridSpan w:val="3"/>
            <w:vAlign w:val="center"/>
          </w:tcPr>
          <w:p w14:paraId="0BEC73F7" w14:textId="1D58CF94" w:rsidR="00064473" w:rsidRPr="009047BF" w:rsidRDefault="00064473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wartości publikacyjnej/aplikacyjnej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14:paraId="09298C39" w14:textId="7320106B" w:rsidR="00064473" w:rsidRPr="009047BF" w:rsidRDefault="00064473" w:rsidP="00E07C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Niewielka wartość publikacyjna/aplikacyjna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8" w:type="dxa"/>
            <w:gridSpan w:val="2"/>
            <w:vAlign w:val="center"/>
          </w:tcPr>
          <w:p w14:paraId="19F510BF" w14:textId="3022C6CB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Wysoki potencjał wykorzystania wyników do publikacji/patentu/rozwiązania problemu klinicznego</w:t>
            </w:r>
            <w:r w:rsidR="00B72D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69901F0A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4473" w:rsidRPr="009047BF" w14:paraId="6D57D1D6" w14:textId="77777777" w:rsidTr="00D057DE">
        <w:tc>
          <w:tcPr>
            <w:tcW w:w="0" w:type="auto"/>
            <w:gridSpan w:val="9"/>
            <w:vAlign w:val="center"/>
          </w:tcPr>
          <w:p w14:paraId="1DC6C3F2" w14:textId="4CB6CC9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ASPEKT EDYTORSKI PRZYGOTOWANIA PRACY (maksymalnie 4 pkt)</w:t>
            </w:r>
          </w:p>
        </w:tc>
      </w:tr>
      <w:tr w:rsidR="001973ED" w:rsidRPr="009047BF" w14:paraId="28829828" w14:textId="77777777" w:rsidTr="00E73B2F">
        <w:tc>
          <w:tcPr>
            <w:tcW w:w="0" w:type="auto"/>
            <w:vAlign w:val="center"/>
          </w:tcPr>
          <w:p w14:paraId="0C0FAA39" w14:textId="77777777" w:rsidR="001973ED" w:rsidRPr="009047BF" w:rsidRDefault="001973ED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Poprawność językowa, </w:t>
            </w:r>
          </w:p>
          <w:p w14:paraId="632F2E04" w14:textId="258ECAC2" w:rsidR="001973ED" w:rsidRPr="009047BF" w:rsidRDefault="001973ED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prezentacja wyników w postaci rycin, tabel, wykresów, poprawność edytorska, przygotowanie </w:t>
            </w:r>
            <w:proofErr w:type="spellStart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cytowa</w:t>
            </w:r>
            <w:r w:rsidR="00BB2F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ń</w:t>
            </w:r>
            <w:proofErr w:type="spellEnd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układ pracy</w:t>
            </w:r>
          </w:p>
        </w:tc>
        <w:tc>
          <w:tcPr>
            <w:tcW w:w="2774" w:type="dxa"/>
            <w:vAlign w:val="center"/>
          </w:tcPr>
          <w:p w14:paraId="7AE7390D" w14:textId="74A5DA00" w:rsidR="001973ED" w:rsidRPr="009047BF" w:rsidRDefault="001973ED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Praca zawierająca błędy językowe, nieprzejrzysta, </w:t>
            </w:r>
            <w:r w:rsidR="00BB2FBF">
              <w:rPr>
                <w:rFonts w:ascii="Times New Roman" w:hAnsi="Times New Roman" w:cs="Times New Roman"/>
                <w:sz w:val="22"/>
                <w:szCs w:val="22"/>
              </w:rPr>
              <w:t xml:space="preserve">z 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niespójnymi </w:t>
            </w:r>
            <w:proofErr w:type="spellStart"/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cy</w:t>
            </w:r>
            <w:r w:rsidR="00BB2FBF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owaniami</w:t>
            </w:r>
            <w:proofErr w:type="spellEnd"/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, chaotyczna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(0 pkt.)</w:t>
            </w:r>
          </w:p>
          <w:p w14:paraId="24052E3D" w14:textId="77777777" w:rsidR="001973ED" w:rsidRPr="009047BF" w:rsidRDefault="001973ED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5CBAB61" w14:textId="1317C853" w:rsidR="001973ED" w:rsidRPr="009047BF" w:rsidRDefault="001973ED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z niewielkimi niedociągnięciami w aspekcie edytorskim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(1 pkt.)</w:t>
            </w:r>
          </w:p>
        </w:tc>
        <w:tc>
          <w:tcPr>
            <w:tcW w:w="2835" w:type="dxa"/>
            <w:gridSpan w:val="2"/>
            <w:vAlign w:val="center"/>
          </w:tcPr>
          <w:p w14:paraId="03C9966E" w14:textId="126CC7E3" w:rsidR="001973ED" w:rsidRPr="009047BF" w:rsidRDefault="001973ED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poprawna pod kątem edytorskim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(2 pkt.)</w:t>
            </w:r>
          </w:p>
        </w:tc>
        <w:tc>
          <w:tcPr>
            <w:tcW w:w="2682" w:type="dxa"/>
            <w:vAlign w:val="center"/>
          </w:tcPr>
          <w:p w14:paraId="217AA48C" w14:textId="723CF7A0" w:rsidR="001973ED" w:rsidRPr="009047BF" w:rsidRDefault="00ED7DE1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pozytywnie wyróżnia się w aspekcie edytorskim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(4 pkt.)</w:t>
            </w:r>
          </w:p>
        </w:tc>
        <w:tc>
          <w:tcPr>
            <w:tcW w:w="0" w:type="auto"/>
          </w:tcPr>
          <w:p w14:paraId="79074F85" w14:textId="77777777" w:rsidR="001973ED" w:rsidRPr="009047BF" w:rsidRDefault="001973ED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4473" w:rsidRPr="009047BF" w14:paraId="3918177B" w14:textId="77777777" w:rsidTr="00BE0073">
        <w:trPr>
          <w:trHeight w:val="451"/>
        </w:trPr>
        <w:tc>
          <w:tcPr>
            <w:tcW w:w="0" w:type="auto"/>
            <w:gridSpan w:val="9"/>
            <w:vAlign w:val="center"/>
          </w:tcPr>
          <w:p w14:paraId="4CD8ED65" w14:textId="26F59BB2" w:rsidR="00064473" w:rsidRPr="009047BF" w:rsidRDefault="00064473" w:rsidP="00BE00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OCENA AKTYWNOŚCI STUDENTA PRZEZ PROMOTORA (maksymalnie 10 pkt)</w:t>
            </w:r>
          </w:p>
        </w:tc>
      </w:tr>
      <w:tr w:rsidR="00E07CB8" w:rsidRPr="009047BF" w14:paraId="4EC7FD0A" w14:textId="7ED3117B" w:rsidTr="0013334C">
        <w:tc>
          <w:tcPr>
            <w:tcW w:w="0" w:type="auto"/>
            <w:vAlign w:val="center"/>
          </w:tcPr>
          <w:p w14:paraId="154EFAF9" w14:textId="770F78FE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Samodzielność i  inicjatywa </w:t>
            </w:r>
            <w:r w:rsidR="00E377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studenta</w:t>
            </w: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/ki</w:t>
            </w:r>
          </w:p>
        </w:tc>
        <w:tc>
          <w:tcPr>
            <w:tcW w:w="3200" w:type="dxa"/>
            <w:gridSpan w:val="2"/>
            <w:vAlign w:val="center"/>
          </w:tcPr>
          <w:p w14:paraId="61EB3278" w14:textId="27F49CC1" w:rsidR="003A72E2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samodzielności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1FEE84B" w14:textId="16FC1876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(0 pkt)</w:t>
            </w:r>
          </w:p>
        </w:tc>
        <w:tc>
          <w:tcPr>
            <w:tcW w:w="3827" w:type="dxa"/>
            <w:gridSpan w:val="3"/>
            <w:vAlign w:val="center"/>
          </w:tcPr>
          <w:p w14:paraId="32B5947E" w14:textId="6E2E53AE" w:rsidR="003A72E2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Znaczna zależność od promotora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B2243CF" w14:textId="7B0E7E8F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(1 pkt)</w:t>
            </w:r>
          </w:p>
        </w:tc>
        <w:tc>
          <w:tcPr>
            <w:tcW w:w="3958" w:type="dxa"/>
            <w:gridSpan w:val="2"/>
            <w:vAlign w:val="center"/>
          </w:tcPr>
          <w:p w14:paraId="520BD615" w14:textId="408ED02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Widoczna inicjatywa </w:t>
            </w:r>
            <w:r w:rsidR="00E377E6">
              <w:rPr>
                <w:rFonts w:ascii="Times New Roman" w:hAnsi="Times New Roman" w:cs="Times New Roman"/>
                <w:sz w:val="22"/>
                <w:szCs w:val="22"/>
              </w:rPr>
              <w:t>studenta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/ki w pracy nad osiągnięciem celu badań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          (2 pkt)</w:t>
            </w:r>
          </w:p>
          <w:p w14:paraId="774FE318" w14:textId="5BA7DE66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2529692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2EAFE743" w14:textId="218277A4" w:rsidTr="0013334C">
        <w:tc>
          <w:tcPr>
            <w:tcW w:w="0" w:type="auto"/>
          </w:tcPr>
          <w:p w14:paraId="3CBBEF5F" w14:textId="3D06C45F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Sumienność, systematyczność i rzetelność </w:t>
            </w:r>
            <w:r w:rsidR="00E377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studenta</w:t>
            </w:r>
            <w:r w:rsidR="00E377E6"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/ki</w:t>
            </w:r>
          </w:p>
        </w:tc>
        <w:tc>
          <w:tcPr>
            <w:tcW w:w="3200" w:type="dxa"/>
            <w:gridSpan w:val="2"/>
            <w:vAlign w:val="center"/>
          </w:tcPr>
          <w:p w14:paraId="09D9C195" w14:textId="645A0DC6" w:rsidR="003A72E2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zaangażowania, systematycznej pracy badawczej i rzetelności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0DAF4BE" w14:textId="6D62FEE6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(0 pkt)</w:t>
            </w:r>
          </w:p>
        </w:tc>
        <w:tc>
          <w:tcPr>
            <w:tcW w:w="3827" w:type="dxa"/>
            <w:gridSpan w:val="3"/>
            <w:vAlign w:val="center"/>
          </w:tcPr>
          <w:p w14:paraId="28AD9C5C" w14:textId="6DCF4330" w:rsidR="003A72E2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realizowana bez dużego zaangażowania, z opóźnieniami i w sposób niedbały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AEBDFB6" w14:textId="27544E84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(1 pkt)</w:t>
            </w:r>
          </w:p>
        </w:tc>
        <w:tc>
          <w:tcPr>
            <w:tcW w:w="3958" w:type="dxa"/>
            <w:gridSpan w:val="2"/>
            <w:vAlign w:val="center"/>
          </w:tcPr>
          <w:p w14:paraId="1C3A94DF" w14:textId="43518C9C" w:rsidR="003A72E2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realizowana zgodnie z harmonogramem, w sposób rzetelny i odpowiedzialny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3FB92E" w14:textId="0E6DFA51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(2 pkt)</w:t>
            </w:r>
          </w:p>
        </w:tc>
        <w:tc>
          <w:tcPr>
            <w:tcW w:w="0" w:type="auto"/>
          </w:tcPr>
          <w:p w14:paraId="2534A51F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51F155DA" w14:textId="76DB54D7" w:rsidTr="0013334C">
        <w:tc>
          <w:tcPr>
            <w:tcW w:w="0" w:type="auto"/>
          </w:tcPr>
          <w:p w14:paraId="3BDD278E" w14:textId="7205A8D9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Umiejętność analizy i interpretacji literatury</w:t>
            </w:r>
          </w:p>
        </w:tc>
        <w:tc>
          <w:tcPr>
            <w:tcW w:w="3200" w:type="dxa"/>
            <w:gridSpan w:val="2"/>
            <w:vAlign w:val="center"/>
          </w:tcPr>
          <w:p w14:paraId="320C3340" w14:textId="2A8C2666" w:rsidR="003A72E2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zrozumienia zagadnień teoretycznych  w wybranym obszarze badawczym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E434D7A" w14:textId="1916F086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(0 pkt)</w:t>
            </w:r>
          </w:p>
        </w:tc>
        <w:tc>
          <w:tcPr>
            <w:tcW w:w="3827" w:type="dxa"/>
            <w:gridSpan w:val="3"/>
            <w:vAlign w:val="center"/>
          </w:tcPr>
          <w:p w14:paraId="339C06C5" w14:textId="5DA9D5D8" w:rsidR="0074429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Widoczne trudności w zrozumieniu obszaru badawczego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7000175" w14:textId="03BC9594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(½ pkt)</w:t>
            </w:r>
          </w:p>
        </w:tc>
        <w:tc>
          <w:tcPr>
            <w:tcW w:w="3958" w:type="dxa"/>
            <w:gridSpan w:val="2"/>
            <w:vAlign w:val="center"/>
          </w:tcPr>
          <w:p w14:paraId="19364492" w14:textId="577DA18C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Umiejętność syntezy i aplikacji wiedzy poznanej w ramach przygotowania pracy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(1 pkt)</w:t>
            </w:r>
          </w:p>
        </w:tc>
        <w:tc>
          <w:tcPr>
            <w:tcW w:w="0" w:type="auto"/>
          </w:tcPr>
          <w:p w14:paraId="5752B6B0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32043C5F" w14:textId="77777777" w:rsidTr="0013334C">
        <w:tc>
          <w:tcPr>
            <w:tcW w:w="0" w:type="auto"/>
          </w:tcPr>
          <w:p w14:paraId="0BFA5200" w14:textId="3082D1CF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Umiejętne wykorzystanie źródeł literaturowych</w:t>
            </w:r>
          </w:p>
        </w:tc>
        <w:tc>
          <w:tcPr>
            <w:tcW w:w="3200" w:type="dxa"/>
            <w:gridSpan w:val="2"/>
            <w:vAlign w:val="center"/>
          </w:tcPr>
          <w:p w14:paraId="0B8B64E3" w14:textId="09AB6F26" w:rsidR="0074429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pisana niesamodzielnie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288AD1" w14:textId="3A4B3E50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(0 pkt)</w:t>
            </w:r>
          </w:p>
        </w:tc>
        <w:tc>
          <w:tcPr>
            <w:tcW w:w="3827" w:type="dxa"/>
            <w:gridSpan w:val="3"/>
            <w:vAlign w:val="center"/>
          </w:tcPr>
          <w:p w14:paraId="7F8D6EBD" w14:textId="10D3BEE1" w:rsidR="0074429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pisana częściowo samodzielnie z fragmentami przepisanymi ze źródeł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7622BF9" w14:textId="6FDE32AE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(½ pkt)</w:t>
            </w:r>
          </w:p>
        </w:tc>
        <w:tc>
          <w:tcPr>
            <w:tcW w:w="3958" w:type="dxa"/>
            <w:gridSpan w:val="2"/>
            <w:vAlign w:val="center"/>
          </w:tcPr>
          <w:p w14:paraId="36A4DDA9" w14:textId="264E6873" w:rsidR="0074429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Praca pisana samodzielnie w oparciu o dostępną literaturę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89CC312" w14:textId="6DD86B24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(1 pkt)</w:t>
            </w:r>
          </w:p>
        </w:tc>
        <w:tc>
          <w:tcPr>
            <w:tcW w:w="0" w:type="auto"/>
          </w:tcPr>
          <w:p w14:paraId="30F494FB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410AE4E7" w14:textId="1FAA21F0" w:rsidTr="0013334C">
        <w:tc>
          <w:tcPr>
            <w:tcW w:w="0" w:type="auto"/>
          </w:tcPr>
          <w:p w14:paraId="284FF8A2" w14:textId="0CEF5C07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Opanowanie przez </w:t>
            </w:r>
            <w:r w:rsidR="00E377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studenta</w:t>
            </w:r>
            <w:r w:rsidR="00E377E6"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kę</w:t>
            </w:r>
            <w:proofErr w:type="spellEnd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umiejętności technicznych w przygotowaniu pracy</w:t>
            </w:r>
          </w:p>
        </w:tc>
        <w:tc>
          <w:tcPr>
            <w:tcW w:w="3200" w:type="dxa"/>
            <w:gridSpan w:val="2"/>
            <w:vAlign w:val="center"/>
          </w:tcPr>
          <w:p w14:paraId="79469C3B" w14:textId="58C96F80" w:rsidR="00A54E9E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lub słabe opanowanie umiejętności technicznych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F02188C" w14:textId="2293409C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(0 pkt)</w:t>
            </w:r>
          </w:p>
        </w:tc>
        <w:tc>
          <w:tcPr>
            <w:tcW w:w="3827" w:type="dxa"/>
            <w:gridSpan w:val="3"/>
            <w:vAlign w:val="center"/>
          </w:tcPr>
          <w:p w14:paraId="2E748774" w14:textId="42C774BD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Edycja pracy przy znacznym wsparciu promotora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(1 pkt)</w:t>
            </w:r>
          </w:p>
        </w:tc>
        <w:tc>
          <w:tcPr>
            <w:tcW w:w="3958" w:type="dxa"/>
            <w:gridSpan w:val="2"/>
            <w:vAlign w:val="center"/>
          </w:tcPr>
          <w:p w14:paraId="6B05B3B4" w14:textId="78D65E6F" w:rsidR="00A54E9E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Sprawne posługiwanie się narzędziami edytorskimi do przygotowania pracy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833812" w14:textId="7321CC80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(2 pkt)</w:t>
            </w:r>
          </w:p>
        </w:tc>
        <w:tc>
          <w:tcPr>
            <w:tcW w:w="0" w:type="auto"/>
          </w:tcPr>
          <w:p w14:paraId="5CE4BB85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CB8" w:rsidRPr="009047BF" w14:paraId="115D1783" w14:textId="5CBE57A7" w:rsidTr="0013334C">
        <w:tc>
          <w:tcPr>
            <w:tcW w:w="0" w:type="auto"/>
          </w:tcPr>
          <w:p w14:paraId="5E72FDD9" w14:textId="48AF9F2F" w:rsidR="00064473" w:rsidRPr="009047BF" w:rsidRDefault="00064473" w:rsidP="000644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Opanowanie przez </w:t>
            </w:r>
            <w:r w:rsidR="00E377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studenta</w:t>
            </w:r>
            <w:r w:rsidR="00E377E6"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kę</w:t>
            </w:r>
            <w:proofErr w:type="spellEnd"/>
            <w:r w:rsidRPr="009047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narzędzi badawczych</w:t>
            </w:r>
          </w:p>
        </w:tc>
        <w:tc>
          <w:tcPr>
            <w:tcW w:w="3200" w:type="dxa"/>
            <w:gridSpan w:val="2"/>
            <w:vAlign w:val="center"/>
          </w:tcPr>
          <w:p w14:paraId="49D76CE1" w14:textId="52F1B81E" w:rsidR="0074429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Brak lub słabe opanowanie narzędzi badawczych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8158D4" w14:textId="6878CBED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(0 pkt)</w:t>
            </w:r>
          </w:p>
        </w:tc>
        <w:tc>
          <w:tcPr>
            <w:tcW w:w="3827" w:type="dxa"/>
            <w:gridSpan w:val="3"/>
            <w:vAlign w:val="center"/>
          </w:tcPr>
          <w:p w14:paraId="57D3207B" w14:textId="1E31310A" w:rsidR="0074429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Posługiwanie się metodami badawczymi przy znacznej pomocy promotora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939A58B" w14:textId="5991FB1B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(1 pkt)</w:t>
            </w:r>
          </w:p>
        </w:tc>
        <w:tc>
          <w:tcPr>
            <w:tcW w:w="3958" w:type="dxa"/>
            <w:gridSpan w:val="2"/>
            <w:vAlign w:val="center"/>
          </w:tcPr>
          <w:p w14:paraId="503FA0F8" w14:textId="603313D0" w:rsidR="0074429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Sprawne posługiwanie się warsztatem wybranych metod badawczych</w:t>
            </w:r>
            <w:r w:rsidR="00A517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ABCA043" w14:textId="340F2881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sz w:val="22"/>
                <w:szCs w:val="22"/>
              </w:rPr>
              <w:t>(2 pkt)</w:t>
            </w:r>
          </w:p>
        </w:tc>
        <w:tc>
          <w:tcPr>
            <w:tcW w:w="0" w:type="auto"/>
          </w:tcPr>
          <w:p w14:paraId="0D358746" w14:textId="77777777" w:rsidR="00064473" w:rsidRPr="009047BF" w:rsidRDefault="00064473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6891" w:rsidRPr="009047BF" w14:paraId="710B4DF4" w14:textId="77777777" w:rsidTr="00776891">
        <w:trPr>
          <w:trHeight w:val="639"/>
        </w:trPr>
        <w:tc>
          <w:tcPr>
            <w:tcW w:w="0" w:type="auto"/>
            <w:gridSpan w:val="8"/>
            <w:vAlign w:val="center"/>
          </w:tcPr>
          <w:p w14:paraId="006722C0" w14:textId="20751147" w:rsidR="00776891" w:rsidRPr="009047BF" w:rsidRDefault="00776891" w:rsidP="00776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SUMA PUNKTÓW (MAKSYMALNIE 30</w:t>
            </w:r>
            <w:r w:rsidR="00744293" w:rsidRPr="009047B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</w:tcPr>
          <w:p w14:paraId="0FACBE40" w14:textId="77777777" w:rsidR="00776891" w:rsidRPr="009047BF" w:rsidRDefault="00776891" w:rsidP="000644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18FC7F" w14:textId="77777777" w:rsidR="004401AF" w:rsidRPr="009047BF" w:rsidRDefault="004401AF">
      <w:pPr>
        <w:rPr>
          <w:rFonts w:ascii="Times New Roman" w:hAnsi="Times New Roman" w:cs="Times New Roman"/>
        </w:rPr>
      </w:pPr>
    </w:p>
    <w:p w14:paraId="2A7987E7" w14:textId="77777777" w:rsidR="00A65B9F" w:rsidRPr="009047BF" w:rsidRDefault="00A65B9F">
      <w:pPr>
        <w:rPr>
          <w:rFonts w:ascii="Times New Roman" w:hAnsi="Times New Roman" w:cs="Times New Roman"/>
        </w:rPr>
      </w:pPr>
    </w:p>
    <w:p w14:paraId="4FAFD19A" w14:textId="77777777" w:rsidR="00A65B9F" w:rsidRPr="009047BF" w:rsidRDefault="00A65B9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3553"/>
        <w:gridCol w:w="3469"/>
        <w:gridCol w:w="3452"/>
        <w:gridCol w:w="3474"/>
      </w:tblGrid>
      <w:tr w:rsidR="00563448" w:rsidRPr="009047BF" w14:paraId="31D14797" w14:textId="77777777" w:rsidTr="00BE0073">
        <w:trPr>
          <w:trHeight w:val="300"/>
        </w:trPr>
        <w:tc>
          <w:tcPr>
            <w:tcW w:w="13948" w:type="dxa"/>
            <w:gridSpan w:val="4"/>
            <w:vAlign w:val="center"/>
          </w:tcPr>
          <w:p w14:paraId="6F2321B6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SKALA OCEN</w:t>
            </w:r>
          </w:p>
        </w:tc>
      </w:tr>
      <w:tr w:rsidR="00563448" w:rsidRPr="009047BF" w14:paraId="5C086596" w14:textId="77777777" w:rsidTr="00BE0073">
        <w:trPr>
          <w:trHeight w:val="300"/>
        </w:trPr>
        <w:tc>
          <w:tcPr>
            <w:tcW w:w="3553" w:type="dxa"/>
            <w:vAlign w:val="center"/>
          </w:tcPr>
          <w:p w14:paraId="44B44B17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Ocena</w:t>
            </w:r>
          </w:p>
        </w:tc>
        <w:tc>
          <w:tcPr>
            <w:tcW w:w="3469" w:type="dxa"/>
            <w:vAlign w:val="center"/>
          </w:tcPr>
          <w:p w14:paraId="53B18606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Wartość cyfrowa</w:t>
            </w:r>
          </w:p>
        </w:tc>
        <w:tc>
          <w:tcPr>
            <w:tcW w:w="3452" w:type="dxa"/>
            <w:vAlign w:val="center"/>
          </w:tcPr>
          <w:p w14:paraId="5C6F77C2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3474" w:type="dxa"/>
            <w:vAlign w:val="center"/>
          </w:tcPr>
          <w:p w14:paraId="3B5236AD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47BF">
              <w:rPr>
                <w:rFonts w:ascii="Times New Roman" w:hAnsi="Times New Roman" w:cs="Times New Roman"/>
                <w:b/>
                <w:bCs/>
              </w:rPr>
              <w:t>Liczba punktów</w:t>
            </w:r>
          </w:p>
        </w:tc>
      </w:tr>
      <w:tr w:rsidR="00563448" w:rsidRPr="009047BF" w14:paraId="3F7D8ED2" w14:textId="77777777" w:rsidTr="00BE0073">
        <w:trPr>
          <w:trHeight w:val="300"/>
        </w:trPr>
        <w:tc>
          <w:tcPr>
            <w:tcW w:w="3553" w:type="dxa"/>
            <w:vAlign w:val="center"/>
          </w:tcPr>
          <w:p w14:paraId="492E040F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Bardzo dobry</w:t>
            </w:r>
          </w:p>
        </w:tc>
        <w:tc>
          <w:tcPr>
            <w:tcW w:w="3469" w:type="dxa"/>
            <w:vAlign w:val="center"/>
          </w:tcPr>
          <w:p w14:paraId="055E81C1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452" w:type="dxa"/>
            <w:vAlign w:val="center"/>
          </w:tcPr>
          <w:p w14:paraId="15A47579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  <w:sz w:val="22"/>
                <w:szCs w:val="22"/>
              </w:rPr>
              <w:t>powyżej 90</w:t>
            </w:r>
          </w:p>
        </w:tc>
        <w:tc>
          <w:tcPr>
            <w:tcW w:w="3474" w:type="dxa"/>
            <w:vAlign w:val="center"/>
          </w:tcPr>
          <w:p w14:paraId="613B6AD0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</w:rPr>
              <w:t>45–50</w:t>
            </w:r>
          </w:p>
        </w:tc>
      </w:tr>
      <w:tr w:rsidR="00563448" w:rsidRPr="009047BF" w14:paraId="028FD31A" w14:textId="77777777" w:rsidTr="00BE0073">
        <w:trPr>
          <w:trHeight w:val="300"/>
        </w:trPr>
        <w:tc>
          <w:tcPr>
            <w:tcW w:w="3553" w:type="dxa"/>
            <w:vAlign w:val="center"/>
          </w:tcPr>
          <w:p w14:paraId="4EDCDF49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Dobry plus</w:t>
            </w:r>
          </w:p>
        </w:tc>
        <w:tc>
          <w:tcPr>
            <w:tcW w:w="3469" w:type="dxa"/>
            <w:vAlign w:val="center"/>
          </w:tcPr>
          <w:p w14:paraId="0A6EDAED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3452" w:type="dxa"/>
            <w:vAlign w:val="center"/>
          </w:tcPr>
          <w:p w14:paraId="59D15CAF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  <w:sz w:val="22"/>
                <w:szCs w:val="22"/>
              </w:rPr>
              <w:t>powyżej 83–90</w:t>
            </w:r>
          </w:p>
        </w:tc>
        <w:tc>
          <w:tcPr>
            <w:tcW w:w="3474" w:type="dxa"/>
            <w:vAlign w:val="center"/>
          </w:tcPr>
          <w:p w14:paraId="4FDD9451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</w:rPr>
              <w:t>41–44</w:t>
            </w:r>
          </w:p>
        </w:tc>
      </w:tr>
      <w:tr w:rsidR="00563448" w:rsidRPr="009047BF" w14:paraId="7C1B011F" w14:textId="77777777" w:rsidTr="00BE0073">
        <w:trPr>
          <w:trHeight w:val="300"/>
        </w:trPr>
        <w:tc>
          <w:tcPr>
            <w:tcW w:w="3553" w:type="dxa"/>
            <w:vAlign w:val="center"/>
          </w:tcPr>
          <w:p w14:paraId="62A24098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Dobry</w:t>
            </w:r>
          </w:p>
        </w:tc>
        <w:tc>
          <w:tcPr>
            <w:tcW w:w="3469" w:type="dxa"/>
            <w:vAlign w:val="center"/>
          </w:tcPr>
          <w:p w14:paraId="0594F140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3452" w:type="dxa"/>
            <w:vAlign w:val="center"/>
          </w:tcPr>
          <w:p w14:paraId="3DF7C931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  <w:sz w:val="22"/>
                <w:szCs w:val="22"/>
              </w:rPr>
              <w:t>powyżej 75–83</w:t>
            </w:r>
          </w:p>
        </w:tc>
        <w:tc>
          <w:tcPr>
            <w:tcW w:w="3474" w:type="dxa"/>
            <w:vAlign w:val="center"/>
          </w:tcPr>
          <w:p w14:paraId="65EE2554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</w:rPr>
              <w:t>37–40</w:t>
            </w:r>
          </w:p>
        </w:tc>
      </w:tr>
      <w:tr w:rsidR="00563448" w:rsidRPr="009047BF" w14:paraId="368EDAFD" w14:textId="77777777" w:rsidTr="00BE0073">
        <w:trPr>
          <w:trHeight w:val="300"/>
        </w:trPr>
        <w:tc>
          <w:tcPr>
            <w:tcW w:w="3553" w:type="dxa"/>
            <w:vAlign w:val="center"/>
          </w:tcPr>
          <w:p w14:paraId="3306FAE6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Dostateczny plus</w:t>
            </w:r>
          </w:p>
        </w:tc>
        <w:tc>
          <w:tcPr>
            <w:tcW w:w="3469" w:type="dxa"/>
            <w:vAlign w:val="center"/>
          </w:tcPr>
          <w:p w14:paraId="2DD40E1E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3452" w:type="dxa"/>
            <w:vAlign w:val="center"/>
          </w:tcPr>
          <w:p w14:paraId="3B2E5018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  <w:sz w:val="22"/>
                <w:szCs w:val="22"/>
              </w:rPr>
              <w:t>powyżej 67–75</w:t>
            </w:r>
          </w:p>
        </w:tc>
        <w:tc>
          <w:tcPr>
            <w:tcW w:w="3474" w:type="dxa"/>
            <w:vAlign w:val="center"/>
          </w:tcPr>
          <w:p w14:paraId="7AC36F39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</w:rPr>
              <w:t>33–36</w:t>
            </w:r>
          </w:p>
        </w:tc>
      </w:tr>
      <w:tr w:rsidR="00563448" w:rsidRPr="009047BF" w14:paraId="4063303B" w14:textId="77777777" w:rsidTr="00BE0073">
        <w:trPr>
          <w:trHeight w:val="300"/>
        </w:trPr>
        <w:tc>
          <w:tcPr>
            <w:tcW w:w="3553" w:type="dxa"/>
            <w:vAlign w:val="center"/>
          </w:tcPr>
          <w:p w14:paraId="2173EA5D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Dostateczny</w:t>
            </w:r>
          </w:p>
        </w:tc>
        <w:tc>
          <w:tcPr>
            <w:tcW w:w="3469" w:type="dxa"/>
            <w:vAlign w:val="center"/>
          </w:tcPr>
          <w:p w14:paraId="76F2AC14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3452" w:type="dxa"/>
            <w:vAlign w:val="center"/>
          </w:tcPr>
          <w:p w14:paraId="56C0613E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  <w:sz w:val="22"/>
                <w:szCs w:val="22"/>
              </w:rPr>
              <w:t>60–67</w:t>
            </w:r>
          </w:p>
        </w:tc>
        <w:tc>
          <w:tcPr>
            <w:tcW w:w="3474" w:type="dxa"/>
            <w:vAlign w:val="center"/>
          </w:tcPr>
          <w:p w14:paraId="2D5F699B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</w:rPr>
              <w:t>30–32</w:t>
            </w:r>
          </w:p>
        </w:tc>
      </w:tr>
      <w:tr w:rsidR="00563448" w:rsidRPr="009047BF" w14:paraId="2D7AAB52" w14:textId="77777777" w:rsidTr="00BE0073">
        <w:trPr>
          <w:trHeight w:val="300"/>
        </w:trPr>
        <w:tc>
          <w:tcPr>
            <w:tcW w:w="3553" w:type="dxa"/>
            <w:vAlign w:val="center"/>
          </w:tcPr>
          <w:p w14:paraId="383E27DE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Niedostateczny</w:t>
            </w:r>
          </w:p>
        </w:tc>
        <w:tc>
          <w:tcPr>
            <w:tcW w:w="3469" w:type="dxa"/>
            <w:vAlign w:val="center"/>
          </w:tcPr>
          <w:p w14:paraId="438C40B9" w14:textId="77777777" w:rsidR="00563448" w:rsidRPr="009047BF" w:rsidRDefault="00563448" w:rsidP="00743498">
            <w:pPr>
              <w:jc w:val="center"/>
              <w:rPr>
                <w:rFonts w:ascii="Times New Roman" w:hAnsi="Times New Roman" w:cs="Times New Roman"/>
              </w:rPr>
            </w:pPr>
            <w:r w:rsidRPr="009047B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452" w:type="dxa"/>
            <w:vAlign w:val="center"/>
          </w:tcPr>
          <w:p w14:paraId="769BC136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  <w:sz w:val="22"/>
                <w:szCs w:val="22"/>
              </w:rPr>
              <w:t>poniżej 60</w:t>
            </w:r>
          </w:p>
        </w:tc>
        <w:tc>
          <w:tcPr>
            <w:tcW w:w="3474" w:type="dxa"/>
            <w:vAlign w:val="center"/>
          </w:tcPr>
          <w:p w14:paraId="505023CF" w14:textId="77777777" w:rsidR="00563448" w:rsidRPr="009047BF" w:rsidRDefault="00563448" w:rsidP="007434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47BF">
              <w:rPr>
                <w:rFonts w:ascii="Times New Roman" w:eastAsia="Times New Roman" w:hAnsi="Times New Roman" w:cs="Times New Roman"/>
              </w:rPr>
              <w:t>&lt;30</w:t>
            </w:r>
          </w:p>
        </w:tc>
      </w:tr>
    </w:tbl>
    <w:p w14:paraId="4E716456" w14:textId="77777777" w:rsidR="00563448" w:rsidRPr="009047BF" w:rsidRDefault="00563448">
      <w:pPr>
        <w:rPr>
          <w:rFonts w:ascii="Times New Roman" w:hAnsi="Times New Roman" w:cs="Times New Roman"/>
        </w:rPr>
      </w:pPr>
    </w:p>
    <w:sectPr w:rsidR="00563448" w:rsidRPr="009047BF" w:rsidSect="004401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11E3A"/>
    <w:multiLevelType w:val="hybridMultilevel"/>
    <w:tmpl w:val="A98285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EF32F7"/>
    <w:rsid w:val="00005BFF"/>
    <w:rsid w:val="00011C38"/>
    <w:rsid w:val="000274B2"/>
    <w:rsid w:val="00043B25"/>
    <w:rsid w:val="00053107"/>
    <w:rsid w:val="00057B5A"/>
    <w:rsid w:val="00064473"/>
    <w:rsid w:val="000703E7"/>
    <w:rsid w:val="000753D9"/>
    <w:rsid w:val="00083AB7"/>
    <w:rsid w:val="00091FCB"/>
    <w:rsid w:val="00093F95"/>
    <w:rsid w:val="00094B5C"/>
    <w:rsid w:val="000A12AC"/>
    <w:rsid w:val="000A24AD"/>
    <w:rsid w:val="000A7EC8"/>
    <w:rsid w:val="000B2FD0"/>
    <w:rsid w:val="000D27C4"/>
    <w:rsid w:val="000E36E6"/>
    <w:rsid w:val="001014C6"/>
    <w:rsid w:val="00103C44"/>
    <w:rsid w:val="00122F58"/>
    <w:rsid w:val="0013334C"/>
    <w:rsid w:val="00133A6B"/>
    <w:rsid w:val="0013748A"/>
    <w:rsid w:val="0014334B"/>
    <w:rsid w:val="001454CB"/>
    <w:rsid w:val="0015025F"/>
    <w:rsid w:val="00154C21"/>
    <w:rsid w:val="00161DCB"/>
    <w:rsid w:val="0017112A"/>
    <w:rsid w:val="001973ED"/>
    <w:rsid w:val="001B09D8"/>
    <w:rsid w:val="001B4B1C"/>
    <w:rsid w:val="001B66DB"/>
    <w:rsid w:val="001D0678"/>
    <w:rsid w:val="001E1DAE"/>
    <w:rsid w:val="002065D6"/>
    <w:rsid w:val="0022682C"/>
    <w:rsid w:val="00232068"/>
    <w:rsid w:val="00240285"/>
    <w:rsid w:val="0024491C"/>
    <w:rsid w:val="0024525E"/>
    <w:rsid w:val="0025314E"/>
    <w:rsid w:val="00255F63"/>
    <w:rsid w:val="00257DF9"/>
    <w:rsid w:val="00257E67"/>
    <w:rsid w:val="00260FBD"/>
    <w:rsid w:val="002664ED"/>
    <w:rsid w:val="00270B02"/>
    <w:rsid w:val="0028503D"/>
    <w:rsid w:val="00286289"/>
    <w:rsid w:val="0029796E"/>
    <w:rsid w:val="002A7650"/>
    <w:rsid w:val="002B0674"/>
    <w:rsid w:val="002C4672"/>
    <w:rsid w:val="002C7290"/>
    <w:rsid w:val="002D7889"/>
    <w:rsid w:val="002E2266"/>
    <w:rsid w:val="002F6142"/>
    <w:rsid w:val="003175BE"/>
    <w:rsid w:val="00334003"/>
    <w:rsid w:val="003428C7"/>
    <w:rsid w:val="00350971"/>
    <w:rsid w:val="00366AE3"/>
    <w:rsid w:val="00386098"/>
    <w:rsid w:val="00386CDB"/>
    <w:rsid w:val="003872F0"/>
    <w:rsid w:val="003A72E2"/>
    <w:rsid w:val="003A75F7"/>
    <w:rsid w:val="003D3276"/>
    <w:rsid w:val="003E3053"/>
    <w:rsid w:val="003F52F2"/>
    <w:rsid w:val="00401200"/>
    <w:rsid w:val="0040351E"/>
    <w:rsid w:val="00406B7D"/>
    <w:rsid w:val="00420ED0"/>
    <w:rsid w:val="00422B85"/>
    <w:rsid w:val="004240DA"/>
    <w:rsid w:val="0042428C"/>
    <w:rsid w:val="00437F6A"/>
    <w:rsid w:val="004401AF"/>
    <w:rsid w:val="0044302C"/>
    <w:rsid w:val="0046545C"/>
    <w:rsid w:val="00475B3B"/>
    <w:rsid w:val="0048024C"/>
    <w:rsid w:val="004961B0"/>
    <w:rsid w:val="004B5A79"/>
    <w:rsid w:val="004B74D6"/>
    <w:rsid w:val="004C3169"/>
    <w:rsid w:val="004D5467"/>
    <w:rsid w:val="004F0F9F"/>
    <w:rsid w:val="005041BD"/>
    <w:rsid w:val="00514C4C"/>
    <w:rsid w:val="0052233D"/>
    <w:rsid w:val="005342D2"/>
    <w:rsid w:val="00535EFC"/>
    <w:rsid w:val="00554DF8"/>
    <w:rsid w:val="00562091"/>
    <w:rsid w:val="00563448"/>
    <w:rsid w:val="00564EA1"/>
    <w:rsid w:val="00567E76"/>
    <w:rsid w:val="00587E6E"/>
    <w:rsid w:val="005976CE"/>
    <w:rsid w:val="00597E05"/>
    <w:rsid w:val="005E036A"/>
    <w:rsid w:val="0063659E"/>
    <w:rsid w:val="00666B97"/>
    <w:rsid w:val="00672870"/>
    <w:rsid w:val="00695CB5"/>
    <w:rsid w:val="006A4765"/>
    <w:rsid w:val="006C527E"/>
    <w:rsid w:val="006E1141"/>
    <w:rsid w:val="006E2DD6"/>
    <w:rsid w:val="006E3B41"/>
    <w:rsid w:val="006F2737"/>
    <w:rsid w:val="006F7EA1"/>
    <w:rsid w:val="00721B55"/>
    <w:rsid w:val="0072437C"/>
    <w:rsid w:val="00740A02"/>
    <w:rsid w:val="00744293"/>
    <w:rsid w:val="007513AB"/>
    <w:rsid w:val="00755D74"/>
    <w:rsid w:val="00764CE2"/>
    <w:rsid w:val="00776891"/>
    <w:rsid w:val="00793DE1"/>
    <w:rsid w:val="007A67A3"/>
    <w:rsid w:val="007D70D2"/>
    <w:rsid w:val="00813245"/>
    <w:rsid w:val="00824560"/>
    <w:rsid w:val="008264F8"/>
    <w:rsid w:val="00842C1F"/>
    <w:rsid w:val="00844B68"/>
    <w:rsid w:val="00851F65"/>
    <w:rsid w:val="00863863"/>
    <w:rsid w:val="00877540"/>
    <w:rsid w:val="00886C63"/>
    <w:rsid w:val="00893FDD"/>
    <w:rsid w:val="008960F7"/>
    <w:rsid w:val="008B1280"/>
    <w:rsid w:val="008B530D"/>
    <w:rsid w:val="008B7A10"/>
    <w:rsid w:val="008D4177"/>
    <w:rsid w:val="008D4C16"/>
    <w:rsid w:val="008D4F6F"/>
    <w:rsid w:val="008E642C"/>
    <w:rsid w:val="008F3197"/>
    <w:rsid w:val="008F7D9B"/>
    <w:rsid w:val="00902816"/>
    <w:rsid w:val="009047BF"/>
    <w:rsid w:val="00906EEB"/>
    <w:rsid w:val="0091345D"/>
    <w:rsid w:val="00923425"/>
    <w:rsid w:val="00933203"/>
    <w:rsid w:val="009471D3"/>
    <w:rsid w:val="00981AA3"/>
    <w:rsid w:val="00984C98"/>
    <w:rsid w:val="00985D00"/>
    <w:rsid w:val="009D4AE6"/>
    <w:rsid w:val="009D7BBA"/>
    <w:rsid w:val="009E0AB9"/>
    <w:rsid w:val="00A010B2"/>
    <w:rsid w:val="00A04B0D"/>
    <w:rsid w:val="00A10A96"/>
    <w:rsid w:val="00A228F8"/>
    <w:rsid w:val="00A455A7"/>
    <w:rsid w:val="00A50B05"/>
    <w:rsid w:val="00A517FD"/>
    <w:rsid w:val="00A52C1B"/>
    <w:rsid w:val="00A54E9E"/>
    <w:rsid w:val="00A65B9F"/>
    <w:rsid w:val="00A82697"/>
    <w:rsid w:val="00A84B70"/>
    <w:rsid w:val="00A95562"/>
    <w:rsid w:val="00A969B2"/>
    <w:rsid w:val="00AA3D6E"/>
    <w:rsid w:val="00B115A5"/>
    <w:rsid w:val="00B12AF1"/>
    <w:rsid w:val="00B30C88"/>
    <w:rsid w:val="00B408C2"/>
    <w:rsid w:val="00B50CE5"/>
    <w:rsid w:val="00B70190"/>
    <w:rsid w:val="00B71E1E"/>
    <w:rsid w:val="00B72D90"/>
    <w:rsid w:val="00B741BB"/>
    <w:rsid w:val="00B80BA9"/>
    <w:rsid w:val="00B84D26"/>
    <w:rsid w:val="00BA7378"/>
    <w:rsid w:val="00BB2FBF"/>
    <w:rsid w:val="00BC4832"/>
    <w:rsid w:val="00BD651B"/>
    <w:rsid w:val="00BE0073"/>
    <w:rsid w:val="00BE5DDA"/>
    <w:rsid w:val="00C13119"/>
    <w:rsid w:val="00C139A4"/>
    <w:rsid w:val="00C542DC"/>
    <w:rsid w:val="00CA55AC"/>
    <w:rsid w:val="00CA710B"/>
    <w:rsid w:val="00CC4B99"/>
    <w:rsid w:val="00CC75C8"/>
    <w:rsid w:val="00CC7A63"/>
    <w:rsid w:val="00CD44CC"/>
    <w:rsid w:val="00CD45BC"/>
    <w:rsid w:val="00CE46C6"/>
    <w:rsid w:val="00CF0D3D"/>
    <w:rsid w:val="00CF3B22"/>
    <w:rsid w:val="00CF6DC0"/>
    <w:rsid w:val="00D04FF8"/>
    <w:rsid w:val="00D13BF4"/>
    <w:rsid w:val="00D168FA"/>
    <w:rsid w:val="00D17285"/>
    <w:rsid w:val="00D2205B"/>
    <w:rsid w:val="00D41A68"/>
    <w:rsid w:val="00D42AFC"/>
    <w:rsid w:val="00D44097"/>
    <w:rsid w:val="00D44E9B"/>
    <w:rsid w:val="00D47E72"/>
    <w:rsid w:val="00D506C2"/>
    <w:rsid w:val="00D50FE2"/>
    <w:rsid w:val="00D51801"/>
    <w:rsid w:val="00D821BD"/>
    <w:rsid w:val="00D912E3"/>
    <w:rsid w:val="00DA6724"/>
    <w:rsid w:val="00DB093B"/>
    <w:rsid w:val="00DB0A5C"/>
    <w:rsid w:val="00DB737F"/>
    <w:rsid w:val="00DD4099"/>
    <w:rsid w:val="00DE52E9"/>
    <w:rsid w:val="00DE5D3A"/>
    <w:rsid w:val="00DF36DC"/>
    <w:rsid w:val="00E07CB8"/>
    <w:rsid w:val="00E117DF"/>
    <w:rsid w:val="00E119E8"/>
    <w:rsid w:val="00E3586D"/>
    <w:rsid w:val="00E364E5"/>
    <w:rsid w:val="00E377E6"/>
    <w:rsid w:val="00E50ED4"/>
    <w:rsid w:val="00E57874"/>
    <w:rsid w:val="00E61B44"/>
    <w:rsid w:val="00E70E4E"/>
    <w:rsid w:val="00E73B2F"/>
    <w:rsid w:val="00EA206B"/>
    <w:rsid w:val="00EB0A0D"/>
    <w:rsid w:val="00EB425C"/>
    <w:rsid w:val="00EB4964"/>
    <w:rsid w:val="00EB7B05"/>
    <w:rsid w:val="00ED1625"/>
    <w:rsid w:val="00ED7DE1"/>
    <w:rsid w:val="00EE2658"/>
    <w:rsid w:val="00F067AE"/>
    <w:rsid w:val="00F07371"/>
    <w:rsid w:val="00F11C1E"/>
    <w:rsid w:val="00F30DE3"/>
    <w:rsid w:val="00F3667A"/>
    <w:rsid w:val="00F47EDE"/>
    <w:rsid w:val="00F8238F"/>
    <w:rsid w:val="00F82725"/>
    <w:rsid w:val="00F919BD"/>
    <w:rsid w:val="00FB3476"/>
    <w:rsid w:val="00FB5ABF"/>
    <w:rsid w:val="00FF0E29"/>
    <w:rsid w:val="00FF5B7F"/>
    <w:rsid w:val="079E6F2D"/>
    <w:rsid w:val="173E6F31"/>
    <w:rsid w:val="53F57606"/>
    <w:rsid w:val="5E4D26A9"/>
    <w:rsid w:val="5EE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32F7"/>
  <w15:chartTrackingRefBased/>
  <w15:docId w15:val="{EA656D81-61FE-4E29-86C8-C9FF58D3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64e1c8-95f5-47c3-aa89-c87fa4563655">
      <Terms xmlns="http://schemas.microsoft.com/office/infopath/2007/PartnerControls"/>
    </lcf76f155ced4ddcb4097134ff3c332f>
    <TaxCatchAll xmlns="c7d08348-d5ea-4b02-b0b1-5156aaf225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597A8C0DB46A4AB7FA965F075B8642" ma:contentTypeVersion="11" ma:contentTypeDescription="Utwórz nowy dokument." ma:contentTypeScope="" ma:versionID="961244c3d79a7b2c46c80eec18d9b470">
  <xsd:schema xmlns:xsd="http://www.w3.org/2001/XMLSchema" xmlns:xs="http://www.w3.org/2001/XMLSchema" xmlns:p="http://schemas.microsoft.com/office/2006/metadata/properties" xmlns:ns2="6864e1c8-95f5-47c3-aa89-c87fa4563655" xmlns:ns3="c7d08348-d5ea-4b02-b0b1-5156aaf22513" targetNamespace="http://schemas.microsoft.com/office/2006/metadata/properties" ma:root="true" ma:fieldsID="8476b650ec75d77044f0e709c882e1e6" ns2:_="" ns3:_="">
    <xsd:import namespace="6864e1c8-95f5-47c3-aa89-c87fa4563655"/>
    <xsd:import namespace="c7d08348-d5ea-4b02-b0b1-5156aaf22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4e1c8-95f5-47c3-aa89-c87fa4563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8348-d5ea-4b02-b0b1-5156aaf225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76a002-4cdb-4e38-ab4d-7a2654aa340d}" ma:internalName="TaxCatchAll" ma:showField="CatchAllData" ma:web="c7d08348-d5ea-4b02-b0b1-5156aaf22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8FFE0-F049-4184-8660-C23DF7D54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40779-E46B-48B0-B9BF-826DFF384954}">
  <ds:schemaRefs>
    <ds:schemaRef ds:uri="http://schemas.microsoft.com/office/2006/metadata/properties"/>
    <ds:schemaRef ds:uri="http://schemas.microsoft.com/office/infopath/2007/PartnerControls"/>
    <ds:schemaRef ds:uri="6864e1c8-95f5-47c3-aa89-c87fa4563655"/>
    <ds:schemaRef ds:uri="c7d08348-d5ea-4b02-b0b1-5156aaf22513"/>
  </ds:schemaRefs>
</ds:datastoreItem>
</file>

<file path=customXml/itemProps3.xml><?xml version="1.0" encoding="utf-8"?>
<ds:datastoreItem xmlns:ds="http://schemas.openxmlformats.org/officeDocument/2006/customXml" ds:itemID="{084FADD9-E8AB-41A7-94AF-15AA69324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4e1c8-95f5-47c3-aa89-c87fa4563655"/>
    <ds:schemaRef ds:uri="c7d08348-d5ea-4b02-b0b1-5156aaf22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Sobczyński</dc:creator>
  <cp:keywords/>
  <dc:description/>
  <cp:lastModifiedBy>Marek Seroczyński</cp:lastModifiedBy>
  <cp:revision>11</cp:revision>
  <dcterms:created xsi:type="dcterms:W3CDTF">2026-05-15T05:45:00Z</dcterms:created>
  <dcterms:modified xsi:type="dcterms:W3CDTF">2026-06-17T09:07:00Z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0x010100E6597A8C0DB46A4AB7FA965F075B8642</vt:lpwstr>
  </property>
  <property fmtid="{D5CDD505-2E9C-101B-9397-08002B2CF9AE}" pid="3" name="MediaServiceImageTags">
    <vt:lpwstr/>
  </property>
  <property fmtid="{D5CDD505-2E9C-101B-9397-08002B2CF9AE}" pid="4" name="Order">
    <vt:r8>76300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