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ekarskiego, studia </w:t>
      </w:r>
      <w:r w:rsidR="0057542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71359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-202</w:t>
      </w:r>
      <w:r w:rsidR="0071359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8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B016CA" w:rsidRDefault="00683184" w:rsidP="00683184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B016CA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683184" w:rsidRPr="00B016CA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B016CA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016CA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B016CA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683184" w:rsidRPr="00B016CA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B016CA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B016CA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03F97" w:rsidRPr="00B016CA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B016CA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B016CA" w:rsidRDefault="002F4242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B016CA" w:rsidRDefault="001271F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41C24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41C24" w:rsidRPr="009F1BEE" w:rsidRDefault="006C723F" w:rsidP="00241C24">
            <w:pPr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1C24" w:rsidRPr="009F1BEE" w:rsidRDefault="009F1BEE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89" w:type="dxa"/>
            <w:vAlign w:val="center"/>
          </w:tcPr>
          <w:p w:rsidR="00241C24" w:rsidRPr="009F1BEE" w:rsidRDefault="009F1BEE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846" w:type="dxa"/>
            <w:vAlign w:val="center"/>
          </w:tcPr>
          <w:p w:rsidR="00241C24" w:rsidRPr="009F1BEE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241C24" w:rsidRPr="009F1BEE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1"/>
        </w:trPr>
        <w:tc>
          <w:tcPr>
            <w:tcW w:w="3652" w:type="dxa"/>
            <w:vAlign w:val="center"/>
          </w:tcPr>
          <w:p w:rsidR="00241C24" w:rsidRPr="009F1BEE" w:rsidRDefault="006C723F" w:rsidP="00241C24">
            <w:pPr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:rsidR="00241C24" w:rsidRPr="009F1BEE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241C24" w:rsidRPr="009F1BEE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41C24" w:rsidRPr="009F1BEE" w:rsidRDefault="006C723F" w:rsidP="00241C24">
            <w:pPr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241C24" w:rsidRPr="009F1BEE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:rsidR="00241C24" w:rsidRPr="009F1BEE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241C24" w:rsidRPr="009F1BEE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1BE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B016CA" w:rsidRDefault="00B016CA" w:rsidP="00713AF7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Biofizyka</w:t>
            </w:r>
          </w:p>
        </w:tc>
        <w:tc>
          <w:tcPr>
            <w:tcW w:w="1134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B016CA" w:rsidRDefault="00B016CA" w:rsidP="00713AF7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4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B016CA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713AF7" w:rsidRPr="00B016CA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16C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639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71639A" w:rsidRPr="008C2EE9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639A" w:rsidRPr="008C2EE9" w:rsidRDefault="008C2EE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71639A" w:rsidRPr="008C2EE9" w:rsidRDefault="008C2EE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71639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71639A" w:rsidRPr="008C2EE9" w:rsidRDefault="00F41329" w:rsidP="0071639A">
            <w:pPr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8C2EE9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71639A" w:rsidRPr="008C2EE9" w:rsidRDefault="008C2EE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71639A" w:rsidRPr="008C2EE9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2EE9">
              <w:rPr>
                <w:rFonts w:cstheme="minorHAnsi"/>
                <w:sz w:val="24"/>
                <w:szCs w:val="24"/>
              </w:rPr>
              <w:t>Z</w:t>
            </w:r>
            <w:r w:rsidR="00FC366B" w:rsidRPr="008C2EE9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71639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71639A" w:rsidRPr="0079499C" w:rsidRDefault="006C723F" w:rsidP="0071639A">
            <w:pPr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71639A" w:rsidRPr="0079499C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71639A" w:rsidRPr="0079499C" w:rsidRDefault="00886853" w:rsidP="006C7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3</w:t>
            </w:r>
            <w:r w:rsidR="006C723F" w:rsidRPr="0079499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89" w:type="dxa"/>
            <w:vAlign w:val="center"/>
          </w:tcPr>
          <w:p w:rsidR="0071639A" w:rsidRPr="0079499C" w:rsidRDefault="006C723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46" w:type="dxa"/>
            <w:vAlign w:val="center"/>
          </w:tcPr>
          <w:p w:rsidR="0071639A" w:rsidRPr="0079499C" w:rsidRDefault="00B611D1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71639A" w:rsidRPr="0079499C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499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71639A" w:rsidRPr="00C71F54" w:rsidRDefault="00B83477" w:rsidP="0071639A">
            <w:pPr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71639A" w:rsidRPr="00C71F54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71639A" w:rsidRPr="00C71F54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89" w:type="dxa"/>
            <w:vAlign w:val="center"/>
          </w:tcPr>
          <w:p w:rsidR="0071639A" w:rsidRPr="00C71F54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C71F54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71639A" w:rsidRPr="00C71F54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71639A" w:rsidRPr="00C71F54" w:rsidRDefault="00C71F54" w:rsidP="0071639A">
            <w:pPr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71639A" w:rsidRPr="00C71F54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1639A" w:rsidRPr="00C71F54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71639A" w:rsidRPr="00C71F54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C71F54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71639A" w:rsidRPr="00C71F54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F5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03F97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03F97" w:rsidRPr="006C723F" w:rsidRDefault="00221247" w:rsidP="00216CA8">
            <w:pPr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803F97" w:rsidRPr="006C723F" w:rsidRDefault="00221247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03F97" w:rsidRPr="006C723F" w:rsidRDefault="00221247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89" w:type="dxa"/>
            <w:vAlign w:val="center"/>
          </w:tcPr>
          <w:p w:rsidR="00803F97" w:rsidRPr="006C723F" w:rsidRDefault="00221247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46" w:type="dxa"/>
            <w:vAlign w:val="center"/>
          </w:tcPr>
          <w:p w:rsidR="00803F97" w:rsidRPr="006C723F" w:rsidRDefault="000D66EF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803F97" w:rsidRPr="006C723F" w:rsidRDefault="00221247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23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03F97" w:rsidRPr="00676C00" w:rsidRDefault="0071639A" w:rsidP="00B2679F">
            <w:pPr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803F97" w:rsidRPr="00676C00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676C00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803F97" w:rsidRPr="00676C00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676C00" w:rsidRDefault="0090499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676C00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6C00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76C00" w:rsidRPr="00676C00" w:rsidRDefault="00676C00" w:rsidP="00B2679F">
            <w:pPr>
              <w:rPr>
                <w:rFonts w:cstheme="minorHAnsi"/>
                <w:sz w:val="24"/>
                <w:szCs w:val="24"/>
              </w:rPr>
            </w:pPr>
            <w:r w:rsidRPr="00676C00">
              <w:rPr>
                <w:rFonts w:cstheme="minorHAnsi"/>
                <w:sz w:val="24"/>
                <w:szCs w:val="24"/>
              </w:rPr>
              <w:t>Podstawy Metodyki i Prowadzenia Badań Naukowych A (PMiPBN A)</w:t>
            </w:r>
          </w:p>
        </w:tc>
        <w:tc>
          <w:tcPr>
            <w:tcW w:w="1134" w:type="dxa"/>
            <w:vAlign w:val="center"/>
          </w:tcPr>
          <w:p w:rsidR="00676C00" w:rsidRPr="00676C00" w:rsidRDefault="00527C1F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76C00" w:rsidRPr="00676C00" w:rsidRDefault="00527C1F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676C00" w:rsidRPr="00676C00" w:rsidRDefault="00527C1F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676C00" w:rsidRPr="00676C00" w:rsidRDefault="00527C1F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676C00" w:rsidRPr="00676C00" w:rsidRDefault="00527C1F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46CC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46CC9" w:rsidRPr="004B1888" w:rsidRDefault="008A7F1D" w:rsidP="00B2679F">
            <w:pPr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846CC9" w:rsidRPr="004B1888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46CC9" w:rsidRPr="004B1888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846CC9" w:rsidRPr="004B1888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46CC9" w:rsidRPr="004B1888" w:rsidRDefault="008A7F1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46CC9" w:rsidRPr="004B1888" w:rsidRDefault="004B1888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1794D" w:rsidRPr="006E0466" w:rsidTr="00823401">
        <w:trPr>
          <w:trHeight w:val="412"/>
        </w:trPr>
        <w:tc>
          <w:tcPr>
            <w:tcW w:w="3652" w:type="dxa"/>
            <w:vAlign w:val="center"/>
          </w:tcPr>
          <w:p w:rsidR="0041794D" w:rsidRPr="004B1888" w:rsidRDefault="004B1888" w:rsidP="00216CA8">
            <w:pPr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Praktyka wakacyjna - 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41794D" w:rsidRPr="004B1888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41794D" w:rsidRPr="004B1888" w:rsidRDefault="0041794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41794D" w:rsidRPr="004B1888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888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E17D46" w:rsidRDefault="00E17D46" w:rsidP="00436538">
      <w:pPr>
        <w:spacing w:after="120"/>
        <w:rPr>
          <w:rFonts w:cstheme="minorHAnsi"/>
          <w:sz w:val="24"/>
          <w:szCs w:val="24"/>
        </w:rPr>
      </w:pPr>
    </w:p>
    <w:p w:rsidR="00E17D46" w:rsidRDefault="00E17D46" w:rsidP="00436538">
      <w:pPr>
        <w:spacing w:after="120"/>
        <w:rPr>
          <w:rFonts w:cstheme="minorHAnsi"/>
          <w:sz w:val="24"/>
          <w:szCs w:val="24"/>
        </w:rPr>
      </w:pPr>
    </w:p>
    <w:p w:rsidR="00E17D46" w:rsidRPr="006E0466" w:rsidRDefault="00E17D46" w:rsidP="00436538">
      <w:pPr>
        <w:spacing w:after="120"/>
        <w:rPr>
          <w:rFonts w:cstheme="minorHAnsi"/>
          <w:sz w:val="24"/>
          <w:szCs w:val="24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E455BB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E455BB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E455BB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E455BB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E455BB" w:rsidRDefault="00E455BB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03F97" w:rsidRPr="00E455BB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55B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75910" w:rsidRPr="005F1F5C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275910" w:rsidRPr="005F1F5C" w:rsidRDefault="005F1F5C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75910" w:rsidRPr="005F1F5C" w:rsidRDefault="005F1F5C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vAlign w:val="center"/>
          </w:tcPr>
          <w:p w:rsidR="00275910" w:rsidRPr="005F1F5C" w:rsidRDefault="005F1F5C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2</w:t>
            </w:r>
            <w:r w:rsidR="005604F9" w:rsidRPr="005F1F5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275910" w:rsidRPr="005F1F5C" w:rsidRDefault="005F1F5C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75910" w:rsidRPr="005F1F5C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1F5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22"/>
        </w:trPr>
        <w:tc>
          <w:tcPr>
            <w:tcW w:w="3652" w:type="dxa"/>
            <w:vAlign w:val="center"/>
          </w:tcPr>
          <w:p w:rsidR="00275910" w:rsidRPr="003B1D69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36" w:type="dxa"/>
            <w:vAlign w:val="center"/>
          </w:tcPr>
          <w:p w:rsidR="00275910" w:rsidRPr="003B1D69" w:rsidRDefault="00657A4B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275910" w:rsidRPr="003B1D69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75910" w:rsidRPr="0035373D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275910" w:rsidRPr="0035373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35373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35373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275910" w:rsidRPr="0035373D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75910" w:rsidRPr="0035373D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9"/>
        </w:trPr>
        <w:tc>
          <w:tcPr>
            <w:tcW w:w="3652" w:type="dxa"/>
            <w:vAlign w:val="center"/>
          </w:tcPr>
          <w:p w:rsidR="00275910" w:rsidRPr="0035373D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275910" w:rsidRPr="0035373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35373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275910" w:rsidRPr="0035373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35373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35373D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5"/>
        </w:trPr>
        <w:tc>
          <w:tcPr>
            <w:tcW w:w="3652" w:type="dxa"/>
            <w:vAlign w:val="center"/>
          </w:tcPr>
          <w:p w:rsidR="00275910" w:rsidRPr="0035373D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275910" w:rsidRPr="0035373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75910" w:rsidRPr="0035373D" w:rsidRDefault="0035373D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55" w:type="dxa"/>
            <w:vAlign w:val="center"/>
          </w:tcPr>
          <w:p w:rsidR="00275910" w:rsidRPr="0035373D" w:rsidRDefault="0035373D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836" w:type="dxa"/>
            <w:vAlign w:val="center"/>
          </w:tcPr>
          <w:p w:rsidR="00275910" w:rsidRPr="0035373D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275910" w:rsidRPr="0035373D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26"/>
        </w:trPr>
        <w:tc>
          <w:tcPr>
            <w:tcW w:w="3652" w:type="dxa"/>
            <w:vAlign w:val="center"/>
          </w:tcPr>
          <w:p w:rsidR="00275910" w:rsidRPr="00702374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275910" w:rsidRPr="00702374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702374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275910" w:rsidRPr="00702374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702374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275910" w:rsidRPr="00702374" w:rsidRDefault="0070237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37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C0740" w:rsidRPr="006E0466" w:rsidTr="00823401">
        <w:trPr>
          <w:trHeight w:val="426"/>
        </w:trPr>
        <w:tc>
          <w:tcPr>
            <w:tcW w:w="3652" w:type="dxa"/>
            <w:vAlign w:val="center"/>
          </w:tcPr>
          <w:p w:rsidR="002C0740" w:rsidRPr="003B1D69" w:rsidRDefault="002C0740" w:rsidP="00275910">
            <w:pPr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Podstawy Metodyki i Prowadzenia Badań Naukowych B (PMiPBN B)</w:t>
            </w:r>
          </w:p>
        </w:tc>
        <w:tc>
          <w:tcPr>
            <w:tcW w:w="1134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55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C0740" w:rsidRPr="003B1D69" w:rsidRDefault="002C074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3B1D69" w:rsidRDefault="003B1D69" w:rsidP="00275910">
            <w:pPr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55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36" w:type="dxa"/>
            <w:vAlign w:val="center"/>
          </w:tcPr>
          <w:p w:rsidR="00275910" w:rsidRPr="003B1D69" w:rsidRDefault="003B1D6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94" w:type="dxa"/>
            <w:vAlign w:val="center"/>
          </w:tcPr>
          <w:p w:rsidR="00A46BB9" w:rsidRPr="003B1D69" w:rsidRDefault="00A46BB9" w:rsidP="003B1D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D6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35373D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Prawne i organizacyjne aspekty medycyny 1</w:t>
            </w:r>
          </w:p>
        </w:tc>
        <w:tc>
          <w:tcPr>
            <w:tcW w:w="1134" w:type="dxa"/>
            <w:vAlign w:val="center"/>
          </w:tcPr>
          <w:p w:rsidR="00275910" w:rsidRPr="0035373D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35373D" w:rsidRDefault="003D579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</w:t>
            </w:r>
            <w:r w:rsidR="00A46BB9" w:rsidRPr="0035373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275910" w:rsidRPr="0035373D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275910" w:rsidRPr="0035373D" w:rsidRDefault="003D579A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35373D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7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2104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F2104C" w:rsidRPr="005B11A4" w:rsidRDefault="00F2104C" w:rsidP="00F2104C">
            <w:pPr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F2104C" w:rsidRPr="005B11A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2104C" w:rsidRPr="005B11A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F2104C" w:rsidRPr="005B11A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F2104C" w:rsidRPr="005B11A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2104C" w:rsidRPr="005B11A4" w:rsidRDefault="005B11A4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11A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1262" w:rsidRPr="006E0466" w:rsidTr="00823401">
        <w:trPr>
          <w:trHeight w:val="431"/>
        </w:trPr>
        <w:tc>
          <w:tcPr>
            <w:tcW w:w="3652" w:type="dxa"/>
            <w:vAlign w:val="center"/>
          </w:tcPr>
          <w:p w:rsidR="00321262" w:rsidRPr="00AD53EA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0"/>
        </w:trPr>
        <w:tc>
          <w:tcPr>
            <w:tcW w:w="3652" w:type="dxa"/>
            <w:vAlign w:val="center"/>
          </w:tcPr>
          <w:p w:rsidR="00321262" w:rsidRPr="00AD53EA" w:rsidRDefault="00AD53EA" w:rsidP="00321262">
            <w:pPr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Propedeutyka chorób wewnętrznych</w:t>
            </w:r>
          </w:p>
        </w:tc>
        <w:tc>
          <w:tcPr>
            <w:tcW w:w="1134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321262" w:rsidRPr="00AD53EA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AD53EA" w:rsidRDefault="00AD53EA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53E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E062C" w:rsidRPr="006E0466" w:rsidTr="00823401">
        <w:trPr>
          <w:trHeight w:val="410"/>
        </w:trPr>
        <w:tc>
          <w:tcPr>
            <w:tcW w:w="3652" w:type="dxa"/>
            <w:vAlign w:val="center"/>
          </w:tcPr>
          <w:p w:rsidR="00FE062C" w:rsidRPr="00AD53EA" w:rsidRDefault="00FE062C" w:rsidP="00321262">
            <w:pPr>
              <w:rPr>
                <w:rFonts w:cstheme="minorHAnsi"/>
                <w:sz w:val="24"/>
                <w:szCs w:val="24"/>
              </w:rPr>
            </w:pPr>
            <w:r w:rsidRPr="00FE062C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FE062C" w:rsidRPr="00AD53EA" w:rsidRDefault="00FE062C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87B7B" w:rsidRPr="006E0466" w:rsidTr="00823401">
        <w:trPr>
          <w:trHeight w:val="410"/>
        </w:trPr>
        <w:tc>
          <w:tcPr>
            <w:tcW w:w="3652" w:type="dxa"/>
            <w:vAlign w:val="center"/>
          </w:tcPr>
          <w:p w:rsidR="00D87B7B" w:rsidRPr="00FE062C" w:rsidRDefault="00D87B7B" w:rsidP="00321262">
            <w:pPr>
              <w:rPr>
                <w:rFonts w:cstheme="minorHAnsi"/>
                <w:sz w:val="24"/>
                <w:szCs w:val="24"/>
              </w:rPr>
            </w:pPr>
            <w:r w:rsidRPr="00D87B7B">
              <w:rPr>
                <w:rFonts w:cstheme="minorHAnsi"/>
                <w:sz w:val="24"/>
                <w:szCs w:val="24"/>
              </w:rPr>
              <w:t>Podstawy Metodyki i Prowadzenia Badań Naukowych C (PMiPBN C)</w:t>
            </w:r>
          </w:p>
        </w:tc>
        <w:tc>
          <w:tcPr>
            <w:tcW w:w="1134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D87B7B" w:rsidRDefault="00D87B7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22"/>
        </w:trPr>
        <w:tc>
          <w:tcPr>
            <w:tcW w:w="3652" w:type="dxa"/>
            <w:vAlign w:val="center"/>
          </w:tcPr>
          <w:p w:rsidR="00321262" w:rsidRPr="00656267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65626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626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4"/>
        </w:trPr>
        <w:tc>
          <w:tcPr>
            <w:tcW w:w="3652" w:type="dxa"/>
            <w:vAlign w:val="center"/>
          </w:tcPr>
          <w:p w:rsidR="00321262" w:rsidRPr="00C57985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C57985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55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321262" w:rsidRPr="00C57985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C57985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C57985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321262" w:rsidRPr="00C57985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321262" w:rsidRPr="00C57985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525950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321262" w:rsidRPr="00525950" w:rsidRDefault="00525950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525950" w:rsidRDefault="00525950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:rsidR="00321262" w:rsidRPr="00525950" w:rsidRDefault="009752FB" w:rsidP="005259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1</w:t>
            </w:r>
            <w:r w:rsidR="00525950" w:rsidRPr="0052595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321262" w:rsidRPr="00525950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525950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595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F7F6F" w:rsidRPr="006E0466" w:rsidTr="00823401">
        <w:trPr>
          <w:trHeight w:val="420"/>
        </w:trPr>
        <w:tc>
          <w:tcPr>
            <w:tcW w:w="3652" w:type="dxa"/>
            <w:vAlign w:val="center"/>
          </w:tcPr>
          <w:p w:rsidR="00DF7F6F" w:rsidRPr="00C57985" w:rsidRDefault="00DF7F6F" w:rsidP="00DF7F6F">
            <w:pPr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DF7F6F" w:rsidRPr="00C57985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F7F6F" w:rsidRPr="00C57985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DF7F6F" w:rsidRPr="00C57985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F7F6F" w:rsidRPr="00C57985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DF7F6F" w:rsidRPr="00C57985" w:rsidRDefault="00C57985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798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774053" w:rsidRDefault="00C57985" w:rsidP="008F24FD">
            <w:pPr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Praktyka wakacyjna - Praktyka w zakresie lecznictwa otwartego (lekarz rodzinny)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774053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8F24FD" w:rsidRPr="00774053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8F24FD" w:rsidRPr="00774053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774053" w:rsidRDefault="00C57985" w:rsidP="008F24FD">
            <w:pPr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Praktyka wakacyjna - 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774053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F24FD" w:rsidRPr="00774053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F24FD" w:rsidRPr="00774053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4053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2A40" w:rsidRPr="006E0466" w:rsidTr="00656267">
        <w:trPr>
          <w:trHeight w:val="362"/>
        </w:trPr>
        <w:tc>
          <w:tcPr>
            <w:tcW w:w="3652" w:type="dxa"/>
            <w:vAlign w:val="center"/>
          </w:tcPr>
          <w:p w:rsidR="00352A40" w:rsidRPr="004C1E4C" w:rsidRDefault="00F8684C" w:rsidP="00017583">
            <w:pPr>
              <w:rPr>
                <w:rFonts w:cstheme="minorHAnsi"/>
                <w:bCs/>
                <w:sz w:val="24"/>
                <w:szCs w:val="24"/>
              </w:rPr>
            </w:pPr>
            <w:r w:rsidRPr="004C1E4C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352A40" w:rsidRPr="004C1E4C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A40" w:rsidRPr="004C1E4C" w:rsidRDefault="00F8684C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52A40" w:rsidRPr="004C1E4C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E4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7583" w:rsidRPr="00DF0F03" w:rsidRDefault="00DF0F03" w:rsidP="003F1429">
            <w:pPr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017583" w:rsidRPr="00DF0F03" w:rsidRDefault="00DF0F03" w:rsidP="002A0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DF0F03" w:rsidRDefault="00DF0F03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DF0F03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DF0F03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DF0F03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0F0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446930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017583" w:rsidRPr="00446930" w:rsidRDefault="0044693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446930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446930" w:rsidRDefault="0044693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017583" w:rsidRPr="00446930" w:rsidRDefault="0044693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17583" w:rsidRPr="00446930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17583" w:rsidRPr="00EE7F2A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17583" w:rsidRPr="00EE7F2A" w:rsidRDefault="00EE7F2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EE7F2A" w:rsidRDefault="00EE7F2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1</w:t>
            </w:r>
            <w:r w:rsidR="00095065" w:rsidRPr="00EE7F2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17583" w:rsidRPr="00EE7F2A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EE7F2A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EE7F2A" w:rsidRDefault="00EE7F2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F2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17583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17583" w:rsidRPr="00BD603D" w:rsidRDefault="00322304" w:rsidP="00017583">
            <w:pPr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Zintegrowana diagnostyka kliniczna i obrazowa</w:t>
            </w:r>
          </w:p>
        </w:tc>
        <w:tc>
          <w:tcPr>
            <w:tcW w:w="1134" w:type="dxa"/>
            <w:vAlign w:val="center"/>
          </w:tcPr>
          <w:p w:rsidR="00017583" w:rsidRPr="00BD603D" w:rsidRDefault="00BD603D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017583" w:rsidRPr="00BD603D" w:rsidRDefault="00BD603D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017583" w:rsidRPr="00BD603D" w:rsidRDefault="00BD603D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017583" w:rsidRPr="00BD603D" w:rsidRDefault="00BD603D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17583" w:rsidRPr="00BD603D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603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9"/>
        </w:trPr>
        <w:tc>
          <w:tcPr>
            <w:tcW w:w="3652" w:type="dxa"/>
            <w:vAlign w:val="center"/>
          </w:tcPr>
          <w:p w:rsidR="00017583" w:rsidRPr="00977CC0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17583" w:rsidRPr="00977CC0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D4EE7" w:rsidRPr="006E0466" w:rsidTr="00823401">
        <w:trPr>
          <w:trHeight w:val="419"/>
        </w:trPr>
        <w:tc>
          <w:tcPr>
            <w:tcW w:w="3652" w:type="dxa"/>
            <w:vAlign w:val="center"/>
          </w:tcPr>
          <w:p w:rsidR="002D4EE7" w:rsidRPr="00977CC0" w:rsidRDefault="002D4EE7" w:rsidP="00017583">
            <w:pPr>
              <w:rPr>
                <w:rFonts w:cstheme="minorHAnsi"/>
                <w:sz w:val="24"/>
                <w:szCs w:val="24"/>
              </w:rPr>
            </w:pPr>
            <w:r w:rsidRPr="002D4EE7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2D4EE7" w:rsidRPr="00977CC0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D4EE7" w:rsidRPr="00977CC0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D4EE7" w:rsidRPr="00977CC0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2D4EE7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4EE7" w:rsidRPr="00977CC0" w:rsidRDefault="002D4E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E04F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AE04F1" w:rsidRPr="002D4EE7" w:rsidRDefault="00AE04F1" w:rsidP="00017583">
            <w:pPr>
              <w:rPr>
                <w:rFonts w:cstheme="minorHAnsi"/>
                <w:sz w:val="24"/>
                <w:szCs w:val="24"/>
              </w:rPr>
            </w:pPr>
            <w:r w:rsidRPr="00AE04F1">
              <w:rPr>
                <w:rFonts w:cstheme="minorHAnsi"/>
                <w:sz w:val="24"/>
                <w:szCs w:val="24"/>
              </w:rPr>
              <w:t>Interna 1 (2/2 roku)</w:t>
            </w:r>
          </w:p>
        </w:tc>
        <w:tc>
          <w:tcPr>
            <w:tcW w:w="1134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E04F1" w:rsidRDefault="00AE04F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9595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95956" w:rsidRPr="00446930" w:rsidRDefault="00295956" w:rsidP="007531A9">
            <w:pPr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295956" w:rsidRPr="00446930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95956" w:rsidRPr="00446930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95956" w:rsidRPr="00446930" w:rsidRDefault="00295956" w:rsidP="003B10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95956" w:rsidRPr="00446930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95956" w:rsidRPr="00446930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93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977CC0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17583" w:rsidRPr="00977CC0" w:rsidRDefault="006B345B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977CC0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977CC0" w:rsidRDefault="00CF7C6E" w:rsidP="006B34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2</w:t>
            </w:r>
            <w:r w:rsidR="006B345B" w:rsidRPr="00977CC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7583" w:rsidRPr="00977CC0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977CC0" w:rsidRDefault="00977CC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CC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A26FA7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Propedeutyka i d</w:t>
            </w:r>
            <w:r w:rsidR="00A26FA7" w:rsidRPr="00A26FA7">
              <w:rPr>
                <w:rFonts w:cstheme="minorHAnsi"/>
                <w:sz w:val="24"/>
                <w:szCs w:val="24"/>
              </w:rPr>
              <w:t>iagnostyka chorób wewnętrznych</w:t>
            </w:r>
          </w:p>
        </w:tc>
        <w:tc>
          <w:tcPr>
            <w:tcW w:w="1134" w:type="dxa"/>
            <w:vAlign w:val="center"/>
          </w:tcPr>
          <w:p w:rsidR="00017583" w:rsidRPr="00A26FA7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A26FA7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A26FA7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017583" w:rsidRPr="00A26FA7" w:rsidRDefault="003557A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17583" w:rsidRPr="00A26FA7" w:rsidRDefault="00BC5E0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FA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2D088E" w:rsidRDefault="00017583" w:rsidP="003B7599">
            <w:pPr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B7599" w:rsidRPr="002D088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7583" w:rsidRPr="002D088E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2D088E" w:rsidRDefault="005D0D4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17583" w:rsidRPr="002D088E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2D088E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2D088E" w:rsidRDefault="002D088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8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709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5E7091" w:rsidRPr="005E7091" w:rsidRDefault="005E7091" w:rsidP="00002C31">
            <w:pPr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Interna 1 (1/2 roku)</w:t>
            </w:r>
          </w:p>
        </w:tc>
        <w:tc>
          <w:tcPr>
            <w:tcW w:w="1134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5E7091" w:rsidRPr="005E7091" w:rsidRDefault="005E709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09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02C31" w:rsidRPr="002E4B67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02C31" w:rsidRPr="002E4B6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2C31" w:rsidRPr="002E4B6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2C31" w:rsidRPr="002E4B6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02C31" w:rsidRPr="002E4B6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2E4B6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6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2C31" w:rsidRPr="001F57AC" w:rsidRDefault="001F57AC" w:rsidP="00002C31">
            <w:pPr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Radiologia z medycyną nuklearną</w:t>
            </w:r>
          </w:p>
        </w:tc>
        <w:tc>
          <w:tcPr>
            <w:tcW w:w="1134" w:type="dxa"/>
            <w:vAlign w:val="center"/>
          </w:tcPr>
          <w:p w:rsidR="00002C31" w:rsidRPr="001F57AC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2C31" w:rsidRPr="001F57AC" w:rsidRDefault="0004685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2</w:t>
            </w:r>
            <w:r w:rsidR="00002C31" w:rsidRPr="001F57A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2C31" w:rsidRPr="001F57AC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02C31" w:rsidRPr="001F57AC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2C31" w:rsidRPr="001F57AC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7A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02C3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02C31" w:rsidRPr="00355D76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Psychospołeczne aspekty medycyny 6 (PAM 6)</w:t>
            </w:r>
          </w:p>
        </w:tc>
        <w:tc>
          <w:tcPr>
            <w:tcW w:w="1134" w:type="dxa"/>
            <w:vAlign w:val="center"/>
          </w:tcPr>
          <w:p w:rsidR="00002C31" w:rsidRPr="00355D76" w:rsidRDefault="00355D7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02C31" w:rsidRPr="00355D76" w:rsidRDefault="00355D7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02C31" w:rsidRPr="00355D76" w:rsidRDefault="00355D7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02C31" w:rsidRPr="00355D76" w:rsidRDefault="00355D7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2C31" w:rsidRPr="00355D76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5D7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5"/>
        </w:trPr>
        <w:tc>
          <w:tcPr>
            <w:tcW w:w="3652" w:type="dxa"/>
            <w:vAlign w:val="center"/>
          </w:tcPr>
          <w:p w:rsidR="00002C31" w:rsidRPr="002A1147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002C31" w:rsidRPr="002A1147" w:rsidRDefault="002A114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02C31" w:rsidRPr="002A1147" w:rsidRDefault="002A114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2C31" w:rsidRPr="002A1147" w:rsidRDefault="002A114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002C31" w:rsidRPr="002A1147" w:rsidRDefault="002A114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2C31" w:rsidRPr="002A114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114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35A73" w:rsidRPr="0003080B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5A73" w:rsidRPr="0003080B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03080B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435A73" w:rsidRPr="0003080B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435A73" w:rsidRPr="0003080B" w:rsidRDefault="0003080B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35A73" w:rsidRPr="0003080B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080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257805" w:rsidRDefault="00435A73" w:rsidP="00301A81">
            <w:pPr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01A81" w:rsidRPr="002578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35A73" w:rsidRPr="00257805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257805" w:rsidRDefault="00D01FA4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3</w:t>
            </w:r>
            <w:r w:rsidR="00435A73" w:rsidRPr="0025780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35A73" w:rsidRPr="00257805" w:rsidRDefault="0093785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257805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5A73" w:rsidRPr="00257805" w:rsidRDefault="00257805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0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E69F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FE69F1" w:rsidRPr="00F17DE2" w:rsidRDefault="00F17DE2" w:rsidP="004E5699">
            <w:pPr>
              <w:rPr>
                <w:rFonts w:cstheme="minorHAnsi"/>
                <w:sz w:val="24"/>
                <w:szCs w:val="24"/>
              </w:rPr>
            </w:pPr>
            <w:r w:rsidRPr="00F17DE2">
              <w:rPr>
                <w:rFonts w:cstheme="minorHAnsi"/>
                <w:sz w:val="24"/>
                <w:szCs w:val="24"/>
              </w:rPr>
              <w:t>Praktyka wakacyjna - 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FE69F1" w:rsidRPr="00F17DE2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DE2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FE69F1" w:rsidRPr="00F17DE2" w:rsidRDefault="00FE69F1" w:rsidP="000A30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D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E69F1" w:rsidRPr="00F17DE2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DE2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E17D46" w:rsidRDefault="00E17D46" w:rsidP="00C62F41">
      <w:pPr>
        <w:rPr>
          <w:rFonts w:cstheme="minorHAnsi"/>
          <w:b/>
          <w:sz w:val="24"/>
          <w:szCs w:val="24"/>
          <w:u w:val="single"/>
        </w:rPr>
      </w:pPr>
    </w:p>
    <w:p w:rsidR="00E17D46" w:rsidRDefault="00E17D46" w:rsidP="00C62F41">
      <w:pPr>
        <w:rPr>
          <w:rFonts w:cstheme="minorHAnsi"/>
          <w:b/>
          <w:sz w:val="24"/>
          <w:szCs w:val="24"/>
          <w:u w:val="single"/>
        </w:rPr>
      </w:pPr>
    </w:p>
    <w:p w:rsidR="00E17D46" w:rsidRDefault="00E17D46" w:rsidP="00C62F41">
      <w:pPr>
        <w:rPr>
          <w:rFonts w:cstheme="minorHAnsi"/>
          <w:b/>
          <w:sz w:val="24"/>
          <w:szCs w:val="24"/>
          <w:u w:val="single"/>
        </w:rPr>
      </w:pPr>
    </w:p>
    <w:p w:rsidR="00E17D46" w:rsidRDefault="00E17D46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1729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Psychospołeczne aspekty medycyny 7 (PAM 7)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01729" w:rsidRPr="006E0466" w:rsidTr="00823401">
        <w:trPr>
          <w:trHeight w:val="419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19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19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01729" w:rsidRPr="006E0466" w:rsidTr="00823401">
        <w:trPr>
          <w:trHeight w:val="418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Neurologia (2/2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01729" w:rsidRPr="006E0466" w:rsidTr="00823401">
        <w:trPr>
          <w:trHeight w:val="436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01729" w:rsidRPr="006E0466" w:rsidTr="00823401">
        <w:trPr>
          <w:trHeight w:val="400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wieku podeszłego (1/2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 2 (1/2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Chirurgia 1 (2/2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Traumatologia, Ortopedia, Rehabilitacja (TOR) (1/2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0172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0172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Blok obieralny - Załącznik Nr 6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1729" w:rsidRPr="006E0466" w:rsidTr="00823401">
        <w:trPr>
          <w:trHeight w:val="433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Psychospołeczne aspekty medycyny 8 (PAM 8)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15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15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Neurologia (1/2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01729" w:rsidRPr="006E0466" w:rsidTr="00823401">
        <w:trPr>
          <w:trHeight w:val="415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15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14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wieku podeszłego (2/2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16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08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08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01729" w:rsidRPr="006E0466" w:rsidTr="00823401">
        <w:trPr>
          <w:trHeight w:val="408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 2 (2/2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08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Chirurgia 1 (1/2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01729" w:rsidRPr="006E0466" w:rsidTr="00823401">
        <w:trPr>
          <w:trHeight w:val="408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Traumatologia, Ortopedia, Rehabilitacja (TOR) (2/2 roku)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01729" w:rsidRPr="006E0466" w:rsidTr="00823401">
        <w:trPr>
          <w:trHeight w:val="408"/>
        </w:trPr>
        <w:tc>
          <w:tcPr>
            <w:tcW w:w="3652" w:type="dxa"/>
            <w:vAlign w:val="center"/>
          </w:tcPr>
          <w:p w:rsidR="00601729" w:rsidRDefault="00601729" w:rsidP="00601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Blok obieralny - Załącznik Nr 7</w:t>
            </w:r>
          </w:p>
        </w:tc>
        <w:tc>
          <w:tcPr>
            <w:tcW w:w="1134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01729" w:rsidRDefault="00601729" w:rsidP="006017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453B07" w:rsidRDefault="00D935B1" w:rsidP="00EA2964">
            <w:pPr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Praktyka wakacyjna - 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453B07" w:rsidRDefault="00D935B1" w:rsidP="00EA2964">
            <w:pPr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Praktyka wakacyjna - 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453B07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B07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5663" w:rsidRPr="006E0466" w:rsidTr="00823401">
        <w:trPr>
          <w:trHeight w:val="362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Prawne i organizacyjne aspekty medycyny 2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sądowa – E</w:t>
            </w:r>
          </w:p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Orzecznictwo i Zarządzanie - E</w:t>
            </w:r>
          </w:p>
        </w:tc>
      </w:tr>
      <w:tr w:rsidR="002E5663" w:rsidRPr="006E0466" w:rsidTr="00823401">
        <w:trPr>
          <w:trHeight w:val="362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Chirurgia 2 (1/2 roku)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Psychospołeczne aspekty medycyny 9 (PAM 9)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566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E566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6E0466" w:rsidTr="00823401">
        <w:trPr>
          <w:trHeight w:val="418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Transplantologia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6E0466" w:rsidTr="00823401">
        <w:trPr>
          <w:trHeight w:val="402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6E0466" w:rsidTr="00823401">
        <w:trPr>
          <w:trHeight w:val="436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Anestezjologia i Intensywna Terapia - wykład cały rok (2/2 roku) bloki (egzamin dla całego roku semestr letni)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E5663" w:rsidRPr="006E0466" w:rsidTr="00823401">
        <w:trPr>
          <w:trHeight w:val="420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Blok obieralny - Załącznik Nr 8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5663" w:rsidRPr="00594379" w:rsidTr="00823401">
        <w:trPr>
          <w:trHeight w:val="433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594379" w:rsidTr="00823401">
        <w:trPr>
          <w:trHeight w:val="412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E5663" w:rsidRPr="00594379" w:rsidTr="00823401">
        <w:trPr>
          <w:trHeight w:val="424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E5663" w:rsidRPr="00594379" w:rsidTr="00823401">
        <w:trPr>
          <w:trHeight w:val="415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594379" w:rsidTr="00823401">
        <w:trPr>
          <w:trHeight w:val="422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594379" w:rsidTr="00823401">
        <w:trPr>
          <w:trHeight w:val="422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Medycyna stanów nagłych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594379" w:rsidTr="00823401">
        <w:trPr>
          <w:trHeight w:val="422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Chirurgia 2 (2/2 roku)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5663" w:rsidRPr="00594379" w:rsidTr="00823401">
        <w:trPr>
          <w:trHeight w:val="406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E5663" w:rsidRPr="00594379" w:rsidTr="00823401">
        <w:trPr>
          <w:trHeight w:val="425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5663" w:rsidRPr="00594379" w:rsidTr="00823401">
        <w:trPr>
          <w:trHeight w:val="418"/>
        </w:trPr>
        <w:tc>
          <w:tcPr>
            <w:tcW w:w="3652" w:type="dxa"/>
            <w:vAlign w:val="center"/>
          </w:tcPr>
          <w:p w:rsidR="002E5663" w:rsidRDefault="002E5663" w:rsidP="002E56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Blok obieralny - Załącznik Nr 9</w:t>
            </w:r>
          </w:p>
        </w:tc>
        <w:tc>
          <w:tcPr>
            <w:tcW w:w="1134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5663" w:rsidRDefault="002E5663" w:rsidP="002E56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594379" w:rsidRPr="00594379" w:rsidTr="00823401">
        <w:trPr>
          <w:trHeight w:val="410"/>
        </w:trPr>
        <w:tc>
          <w:tcPr>
            <w:tcW w:w="3652" w:type="dxa"/>
            <w:vAlign w:val="center"/>
          </w:tcPr>
          <w:p w:rsidR="00A67A27" w:rsidRPr="00644CA8" w:rsidRDefault="00644CA8" w:rsidP="004D7640">
            <w:pPr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Praktyka wakacyjna - 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594379" w:rsidRPr="00594379" w:rsidTr="00823401">
        <w:trPr>
          <w:trHeight w:val="416"/>
        </w:trPr>
        <w:tc>
          <w:tcPr>
            <w:tcW w:w="3652" w:type="dxa"/>
            <w:vAlign w:val="center"/>
          </w:tcPr>
          <w:p w:rsidR="00A67A27" w:rsidRPr="00644CA8" w:rsidRDefault="00644CA8" w:rsidP="004D7640">
            <w:pPr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Praktyka wakacyjna - 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644CA8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4CA8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Choroby wewnętrzne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1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3034B0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8"/>
        </w:trPr>
        <w:tc>
          <w:tcPr>
            <w:tcW w:w="3652" w:type="dxa"/>
            <w:vAlign w:val="center"/>
          </w:tcPr>
          <w:p w:rsidR="00C62F41" w:rsidRPr="003034B0" w:rsidRDefault="00AC669A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3034B0">
              <w:rPr>
                <w:rFonts w:cstheme="minorHAnsi"/>
                <w:bCs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62F41" w:rsidRPr="003034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656267">
        <w:trPr>
          <w:trHeight w:val="418"/>
        </w:trPr>
        <w:tc>
          <w:tcPr>
            <w:tcW w:w="3652" w:type="dxa"/>
            <w:vAlign w:val="center"/>
          </w:tcPr>
          <w:p w:rsidR="00F7468D" w:rsidRPr="003034B0" w:rsidRDefault="00F7468D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3034B0">
              <w:rPr>
                <w:rFonts w:cstheme="minorHAnsi"/>
                <w:bCs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3034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3034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3034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4B0"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67" w:rsidRDefault="00656267" w:rsidP="006C27B0">
      <w:pPr>
        <w:spacing w:after="0" w:line="240" w:lineRule="auto"/>
      </w:pPr>
      <w:r>
        <w:separator/>
      </w:r>
    </w:p>
  </w:endnote>
  <w:endnote w:type="continuationSeparator" w:id="0">
    <w:p w:rsidR="00656267" w:rsidRDefault="00656267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67" w:rsidRDefault="00656267" w:rsidP="006C27B0">
      <w:pPr>
        <w:spacing w:after="0" w:line="240" w:lineRule="auto"/>
      </w:pPr>
      <w:r>
        <w:separator/>
      </w:r>
    </w:p>
  </w:footnote>
  <w:footnote w:type="continuationSeparator" w:id="0">
    <w:p w:rsidR="00656267" w:rsidRDefault="00656267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3B0F"/>
    <w:rsid w:val="000155B2"/>
    <w:rsid w:val="00017583"/>
    <w:rsid w:val="000211D7"/>
    <w:rsid w:val="000236FC"/>
    <w:rsid w:val="0003080B"/>
    <w:rsid w:val="0003646B"/>
    <w:rsid w:val="00046857"/>
    <w:rsid w:val="00046B43"/>
    <w:rsid w:val="00053CA1"/>
    <w:rsid w:val="00055CB1"/>
    <w:rsid w:val="00061D8F"/>
    <w:rsid w:val="00062584"/>
    <w:rsid w:val="00066B74"/>
    <w:rsid w:val="0009431C"/>
    <w:rsid w:val="00095065"/>
    <w:rsid w:val="000A06A7"/>
    <w:rsid w:val="000A270E"/>
    <w:rsid w:val="000A3018"/>
    <w:rsid w:val="000B1424"/>
    <w:rsid w:val="000B7DE6"/>
    <w:rsid w:val="000D38D1"/>
    <w:rsid w:val="000D412B"/>
    <w:rsid w:val="000D66EF"/>
    <w:rsid w:val="000E386A"/>
    <w:rsid w:val="000E50CB"/>
    <w:rsid w:val="000F1622"/>
    <w:rsid w:val="000F3D49"/>
    <w:rsid w:val="000F4017"/>
    <w:rsid w:val="000F6055"/>
    <w:rsid w:val="00104027"/>
    <w:rsid w:val="0011296C"/>
    <w:rsid w:val="001136DE"/>
    <w:rsid w:val="00117BBC"/>
    <w:rsid w:val="00120383"/>
    <w:rsid w:val="001271F9"/>
    <w:rsid w:val="0013262A"/>
    <w:rsid w:val="0013788E"/>
    <w:rsid w:val="00141510"/>
    <w:rsid w:val="00143FAE"/>
    <w:rsid w:val="00147548"/>
    <w:rsid w:val="00162FB7"/>
    <w:rsid w:val="00166B71"/>
    <w:rsid w:val="00172715"/>
    <w:rsid w:val="00175294"/>
    <w:rsid w:val="00177972"/>
    <w:rsid w:val="001904D3"/>
    <w:rsid w:val="00190507"/>
    <w:rsid w:val="001A386F"/>
    <w:rsid w:val="001B5297"/>
    <w:rsid w:val="001C4CE1"/>
    <w:rsid w:val="001E441B"/>
    <w:rsid w:val="001E7367"/>
    <w:rsid w:val="001F3F09"/>
    <w:rsid w:val="001F57AC"/>
    <w:rsid w:val="0020281F"/>
    <w:rsid w:val="00205283"/>
    <w:rsid w:val="00216CA8"/>
    <w:rsid w:val="00221247"/>
    <w:rsid w:val="0022757C"/>
    <w:rsid w:val="00231E52"/>
    <w:rsid w:val="00236A4C"/>
    <w:rsid w:val="00241C24"/>
    <w:rsid w:val="00242A38"/>
    <w:rsid w:val="00243349"/>
    <w:rsid w:val="00252957"/>
    <w:rsid w:val="002564E1"/>
    <w:rsid w:val="00256C91"/>
    <w:rsid w:val="00257805"/>
    <w:rsid w:val="0026151B"/>
    <w:rsid w:val="00262626"/>
    <w:rsid w:val="0026431E"/>
    <w:rsid w:val="00267A14"/>
    <w:rsid w:val="00275910"/>
    <w:rsid w:val="002801B0"/>
    <w:rsid w:val="00281028"/>
    <w:rsid w:val="00292417"/>
    <w:rsid w:val="00293491"/>
    <w:rsid w:val="0029381D"/>
    <w:rsid w:val="00295956"/>
    <w:rsid w:val="00296A6C"/>
    <w:rsid w:val="002A0CDA"/>
    <w:rsid w:val="002A1147"/>
    <w:rsid w:val="002A2027"/>
    <w:rsid w:val="002B20EC"/>
    <w:rsid w:val="002C0740"/>
    <w:rsid w:val="002C65C5"/>
    <w:rsid w:val="002D088E"/>
    <w:rsid w:val="002D366F"/>
    <w:rsid w:val="002D4EE7"/>
    <w:rsid w:val="002D54C4"/>
    <w:rsid w:val="002E1834"/>
    <w:rsid w:val="002E34F5"/>
    <w:rsid w:val="002E43D3"/>
    <w:rsid w:val="002E4B67"/>
    <w:rsid w:val="002E5663"/>
    <w:rsid w:val="002F184B"/>
    <w:rsid w:val="002F4242"/>
    <w:rsid w:val="00301A81"/>
    <w:rsid w:val="00303354"/>
    <w:rsid w:val="003034B0"/>
    <w:rsid w:val="00317086"/>
    <w:rsid w:val="00317F71"/>
    <w:rsid w:val="00321262"/>
    <w:rsid w:val="00321631"/>
    <w:rsid w:val="00322304"/>
    <w:rsid w:val="00330EA6"/>
    <w:rsid w:val="003359B6"/>
    <w:rsid w:val="00336BF1"/>
    <w:rsid w:val="00350D26"/>
    <w:rsid w:val="00352A40"/>
    <w:rsid w:val="0035373D"/>
    <w:rsid w:val="003557A9"/>
    <w:rsid w:val="00355D76"/>
    <w:rsid w:val="00364E99"/>
    <w:rsid w:val="00381BDD"/>
    <w:rsid w:val="00384C6D"/>
    <w:rsid w:val="003866BF"/>
    <w:rsid w:val="003A1388"/>
    <w:rsid w:val="003A1A57"/>
    <w:rsid w:val="003A2685"/>
    <w:rsid w:val="003B103F"/>
    <w:rsid w:val="003B1D69"/>
    <w:rsid w:val="003B7599"/>
    <w:rsid w:val="003C053D"/>
    <w:rsid w:val="003C06FD"/>
    <w:rsid w:val="003C6705"/>
    <w:rsid w:val="003D0687"/>
    <w:rsid w:val="003D579A"/>
    <w:rsid w:val="003D745A"/>
    <w:rsid w:val="003D7F33"/>
    <w:rsid w:val="003E162A"/>
    <w:rsid w:val="003F0D01"/>
    <w:rsid w:val="003F1429"/>
    <w:rsid w:val="003F4288"/>
    <w:rsid w:val="003F48C9"/>
    <w:rsid w:val="0041748C"/>
    <w:rsid w:val="0041794D"/>
    <w:rsid w:val="00420F2F"/>
    <w:rsid w:val="00421C0C"/>
    <w:rsid w:val="00424121"/>
    <w:rsid w:val="00435A73"/>
    <w:rsid w:val="00436538"/>
    <w:rsid w:val="00446930"/>
    <w:rsid w:val="00450144"/>
    <w:rsid w:val="00453B07"/>
    <w:rsid w:val="004625F4"/>
    <w:rsid w:val="00481D9A"/>
    <w:rsid w:val="0048322B"/>
    <w:rsid w:val="004863B0"/>
    <w:rsid w:val="004867EA"/>
    <w:rsid w:val="00496E44"/>
    <w:rsid w:val="004A32F5"/>
    <w:rsid w:val="004A3495"/>
    <w:rsid w:val="004A51AF"/>
    <w:rsid w:val="004A7DBC"/>
    <w:rsid w:val="004B1888"/>
    <w:rsid w:val="004B2ECB"/>
    <w:rsid w:val="004C1E4C"/>
    <w:rsid w:val="004C6AEF"/>
    <w:rsid w:val="004D378C"/>
    <w:rsid w:val="004D7640"/>
    <w:rsid w:val="004E5699"/>
    <w:rsid w:val="004F06FD"/>
    <w:rsid w:val="004F2099"/>
    <w:rsid w:val="004F40B9"/>
    <w:rsid w:val="00505A68"/>
    <w:rsid w:val="00506EF9"/>
    <w:rsid w:val="0051027F"/>
    <w:rsid w:val="0051139F"/>
    <w:rsid w:val="00521D6F"/>
    <w:rsid w:val="00525950"/>
    <w:rsid w:val="00526252"/>
    <w:rsid w:val="00527C1F"/>
    <w:rsid w:val="005315CE"/>
    <w:rsid w:val="00534237"/>
    <w:rsid w:val="0055547F"/>
    <w:rsid w:val="00555DE3"/>
    <w:rsid w:val="005604F9"/>
    <w:rsid w:val="00560ABD"/>
    <w:rsid w:val="00563BFC"/>
    <w:rsid w:val="00575426"/>
    <w:rsid w:val="00580C38"/>
    <w:rsid w:val="005833B5"/>
    <w:rsid w:val="00587CC9"/>
    <w:rsid w:val="005929E1"/>
    <w:rsid w:val="00594379"/>
    <w:rsid w:val="005B11A4"/>
    <w:rsid w:val="005B40E6"/>
    <w:rsid w:val="005B788B"/>
    <w:rsid w:val="005C42EE"/>
    <w:rsid w:val="005C6AF1"/>
    <w:rsid w:val="005D0D45"/>
    <w:rsid w:val="005D195A"/>
    <w:rsid w:val="005E3B4E"/>
    <w:rsid w:val="005E7091"/>
    <w:rsid w:val="005F1D46"/>
    <w:rsid w:val="005F1F5C"/>
    <w:rsid w:val="006002AF"/>
    <w:rsid w:val="00601729"/>
    <w:rsid w:val="0060337D"/>
    <w:rsid w:val="006059BD"/>
    <w:rsid w:val="00610AF1"/>
    <w:rsid w:val="006229C1"/>
    <w:rsid w:val="00624119"/>
    <w:rsid w:val="00625DA7"/>
    <w:rsid w:val="006359EC"/>
    <w:rsid w:val="00644CA8"/>
    <w:rsid w:val="00645DFF"/>
    <w:rsid w:val="00656267"/>
    <w:rsid w:val="00657A4B"/>
    <w:rsid w:val="0066035C"/>
    <w:rsid w:val="006624A2"/>
    <w:rsid w:val="006672B2"/>
    <w:rsid w:val="00676C00"/>
    <w:rsid w:val="00680BE6"/>
    <w:rsid w:val="00681C4F"/>
    <w:rsid w:val="00683184"/>
    <w:rsid w:val="00693AD7"/>
    <w:rsid w:val="006A7B79"/>
    <w:rsid w:val="006B14AF"/>
    <w:rsid w:val="006B345B"/>
    <w:rsid w:val="006B49AB"/>
    <w:rsid w:val="006C27B0"/>
    <w:rsid w:val="006C2F61"/>
    <w:rsid w:val="006C723F"/>
    <w:rsid w:val="006D1E08"/>
    <w:rsid w:val="006E0466"/>
    <w:rsid w:val="006E40C6"/>
    <w:rsid w:val="006E4D4E"/>
    <w:rsid w:val="006E792F"/>
    <w:rsid w:val="006F3EE2"/>
    <w:rsid w:val="006F65DC"/>
    <w:rsid w:val="007018A6"/>
    <w:rsid w:val="00702374"/>
    <w:rsid w:val="0071006B"/>
    <w:rsid w:val="00712B21"/>
    <w:rsid w:val="0071359E"/>
    <w:rsid w:val="00713AF7"/>
    <w:rsid w:val="00715DCB"/>
    <w:rsid w:val="0071639A"/>
    <w:rsid w:val="00726B74"/>
    <w:rsid w:val="007270B6"/>
    <w:rsid w:val="0073072D"/>
    <w:rsid w:val="007343E8"/>
    <w:rsid w:val="00740956"/>
    <w:rsid w:val="007442F7"/>
    <w:rsid w:val="007469E4"/>
    <w:rsid w:val="00746AF2"/>
    <w:rsid w:val="007531A9"/>
    <w:rsid w:val="007533E4"/>
    <w:rsid w:val="00764417"/>
    <w:rsid w:val="0076736B"/>
    <w:rsid w:val="00774053"/>
    <w:rsid w:val="00774897"/>
    <w:rsid w:val="0079499C"/>
    <w:rsid w:val="007A3867"/>
    <w:rsid w:val="007C002D"/>
    <w:rsid w:val="007C0787"/>
    <w:rsid w:val="007D262B"/>
    <w:rsid w:val="007E5759"/>
    <w:rsid w:val="007E643A"/>
    <w:rsid w:val="007F64A5"/>
    <w:rsid w:val="00801312"/>
    <w:rsid w:val="00803F97"/>
    <w:rsid w:val="00811E25"/>
    <w:rsid w:val="00812BD6"/>
    <w:rsid w:val="00823401"/>
    <w:rsid w:val="008325A4"/>
    <w:rsid w:val="00842BC5"/>
    <w:rsid w:val="00846CC9"/>
    <w:rsid w:val="00855FCB"/>
    <w:rsid w:val="008562C4"/>
    <w:rsid w:val="00860037"/>
    <w:rsid w:val="008619D8"/>
    <w:rsid w:val="00862C90"/>
    <w:rsid w:val="008646F9"/>
    <w:rsid w:val="008774E7"/>
    <w:rsid w:val="00882E58"/>
    <w:rsid w:val="00883347"/>
    <w:rsid w:val="008848B2"/>
    <w:rsid w:val="00884B24"/>
    <w:rsid w:val="00886853"/>
    <w:rsid w:val="00893E92"/>
    <w:rsid w:val="008964D1"/>
    <w:rsid w:val="008A7F1D"/>
    <w:rsid w:val="008B274F"/>
    <w:rsid w:val="008C2EE9"/>
    <w:rsid w:val="008C2FA0"/>
    <w:rsid w:val="008E4E1A"/>
    <w:rsid w:val="008F20E7"/>
    <w:rsid w:val="008F2403"/>
    <w:rsid w:val="008F24FD"/>
    <w:rsid w:val="008F47E4"/>
    <w:rsid w:val="008F4F78"/>
    <w:rsid w:val="008F5225"/>
    <w:rsid w:val="0090499D"/>
    <w:rsid w:val="0091055D"/>
    <w:rsid w:val="00920700"/>
    <w:rsid w:val="00930346"/>
    <w:rsid w:val="00937857"/>
    <w:rsid w:val="0094511D"/>
    <w:rsid w:val="00951872"/>
    <w:rsid w:val="009530A0"/>
    <w:rsid w:val="009559D1"/>
    <w:rsid w:val="0096009E"/>
    <w:rsid w:val="009712EE"/>
    <w:rsid w:val="009752FB"/>
    <w:rsid w:val="00977737"/>
    <w:rsid w:val="00977CC0"/>
    <w:rsid w:val="00983BAD"/>
    <w:rsid w:val="00983BD4"/>
    <w:rsid w:val="009903AC"/>
    <w:rsid w:val="009A6C6A"/>
    <w:rsid w:val="009B4996"/>
    <w:rsid w:val="009C50D5"/>
    <w:rsid w:val="009C71BE"/>
    <w:rsid w:val="009D00AB"/>
    <w:rsid w:val="009D3092"/>
    <w:rsid w:val="009D7288"/>
    <w:rsid w:val="009E6370"/>
    <w:rsid w:val="009F1BEE"/>
    <w:rsid w:val="00A02801"/>
    <w:rsid w:val="00A20BF7"/>
    <w:rsid w:val="00A21EB7"/>
    <w:rsid w:val="00A2357C"/>
    <w:rsid w:val="00A26FA7"/>
    <w:rsid w:val="00A349CA"/>
    <w:rsid w:val="00A46A31"/>
    <w:rsid w:val="00A46BB9"/>
    <w:rsid w:val="00A551FA"/>
    <w:rsid w:val="00A6449E"/>
    <w:rsid w:val="00A64A49"/>
    <w:rsid w:val="00A66077"/>
    <w:rsid w:val="00A67A27"/>
    <w:rsid w:val="00A7005F"/>
    <w:rsid w:val="00A70E31"/>
    <w:rsid w:val="00A77845"/>
    <w:rsid w:val="00A8385B"/>
    <w:rsid w:val="00A918E8"/>
    <w:rsid w:val="00AA5B16"/>
    <w:rsid w:val="00AA6141"/>
    <w:rsid w:val="00AB430E"/>
    <w:rsid w:val="00AB55B7"/>
    <w:rsid w:val="00AC1573"/>
    <w:rsid w:val="00AC161A"/>
    <w:rsid w:val="00AC509D"/>
    <w:rsid w:val="00AC669A"/>
    <w:rsid w:val="00AD00BC"/>
    <w:rsid w:val="00AD53EA"/>
    <w:rsid w:val="00AE04F1"/>
    <w:rsid w:val="00AE1ECE"/>
    <w:rsid w:val="00AE3943"/>
    <w:rsid w:val="00AF1DE7"/>
    <w:rsid w:val="00AF7F2F"/>
    <w:rsid w:val="00B016CA"/>
    <w:rsid w:val="00B1202E"/>
    <w:rsid w:val="00B14461"/>
    <w:rsid w:val="00B22ECB"/>
    <w:rsid w:val="00B2679F"/>
    <w:rsid w:val="00B269F4"/>
    <w:rsid w:val="00B47ADF"/>
    <w:rsid w:val="00B5515A"/>
    <w:rsid w:val="00B611D1"/>
    <w:rsid w:val="00B63812"/>
    <w:rsid w:val="00B764AD"/>
    <w:rsid w:val="00B824FE"/>
    <w:rsid w:val="00B82F9B"/>
    <w:rsid w:val="00B83477"/>
    <w:rsid w:val="00B87824"/>
    <w:rsid w:val="00B87866"/>
    <w:rsid w:val="00B9336D"/>
    <w:rsid w:val="00B93A8B"/>
    <w:rsid w:val="00B949B3"/>
    <w:rsid w:val="00BA5273"/>
    <w:rsid w:val="00BB780B"/>
    <w:rsid w:val="00BC0C77"/>
    <w:rsid w:val="00BC5E06"/>
    <w:rsid w:val="00BD603D"/>
    <w:rsid w:val="00BE666C"/>
    <w:rsid w:val="00BE7248"/>
    <w:rsid w:val="00BF75E9"/>
    <w:rsid w:val="00C00DF3"/>
    <w:rsid w:val="00C03757"/>
    <w:rsid w:val="00C05381"/>
    <w:rsid w:val="00C05741"/>
    <w:rsid w:val="00C05895"/>
    <w:rsid w:val="00C10751"/>
    <w:rsid w:val="00C10E73"/>
    <w:rsid w:val="00C233FA"/>
    <w:rsid w:val="00C259F9"/>
    <w:rsid w:val="00C276FE"/>
    <w:rsid w:val="00C4295D"/>
    <w:rsid w:val="00C57985"/>
    <w:rsid w:val="00C62F41"/>
    <w:rsid w:val="00C63A45"/>
    <w:rsid w:val="00C63E6B"/>
    <w:rsid w:val="00C71F54"/>
    <w:rsid w:val="00C721AF"/>
    <w:rsid w:val="00C759C0"/>
    <w:rsid w:val="00C86B6C"/>
    <w:rsid w:val="00C86E1C"/>
    <w:rsid w:val="00CA1435"/>
    <w:rsid w:val="00CA1EB9"/>
    <w:rsid w:val="00CB0871"/>
    <w:rsid w:val="00CB4F18"/>
    <w:rsid w:val="00CD2039"/>
    <w:rsid w:val="00CD212D"/>
    <w:rsid w:val="00CD464B"/>
    <w:rsid w:val="00CD70AA"/>
    <w:rsid w:val="00CE4BC6"/>
    <w:rsid w:val="00CF3282"/>
    <w:rsid w:val="00CF7734"/>
    <w:rsid w:val="00CF7C6E"/>
    <w:rsid w:val="00D01FA4"/>
    <w:rsid w:val="00D03408"/>
    <w:rsid w:val="00D24B2E"/>
    <w:rsid w:val="00D33CA0"/>
    <w:rsid w:val="00D34601"/>
    <w:rsid w:val="00D379EB"/>
    <w:rsid w:val="00D428FA"/>
    <w:rsid w:val="00D436F2"/>
    <w:rsid w:val="00D451E9"/>
    <w:rsid w:val="00D50511"/>
    <w:rsid w:val="00D57F4D"/>
    <w:rsid w:val="00D61066"/>
    <w:rsid w:val="00D62339"/>
    <w:rsid w:val="00D66F8C"/>
    <w:rsid w:val="00D81854"/>
    <w:rsid w:val="00D83D40"/>
    <w:rsid w:val="00D87B7B"/>
    <w:rsid w:val="00D90D4D"/>
    <w:rsid w:val="00D935B1"/>
    <w:rsid w:val="00DA0E4C"/>
    <w:rsid w:val="00DA3131"/>
    <w:rsid w:val="00DB5076"/>
    <w:rsid w:val="00DC0CC5"/>
    <w:rsid w:val="00DC20A1"/>
    <w:rsid w:val="00DD6675"/>
    <w:rsid w:val="00DE29BE"/>
    <w:rsid w:val="00DF0F03"/>
    <w:rsid w:val="00DF12AE"/>
    <w:rsid w:val="00DF3956"/>
    <w:rsid w:val="00DF7F6F"/>
    <w:rsid w:val="00E029B8"/>
    <w:rsid w:val="00E17486"/>
    <w:rsid w:val="00E17D46"/>
    <w:rsid w:val="00E32779"/>
    <w:rsid w:val="00E41818"/>
    <w:rsid w:val="00E455BB"/>
    <w:rsid w:val="00E46E0C"/>
    <w:rsid w:val="00E51487"/>
    <w:rsid w:val="00E51E3A"/>
    <w:rsid w:val="00E53FBF"/>
    <w:rsid w:val="00E64039"/>
    <w:rsid w:val="00E66B20"/>
    <w:rsid w:val="00E760D3"/>
    <w:rsid w:val="00E76C60"/>
    <w:rsid w:val="00E80071"/>
    <w:rsid w:val="00E957A5"/>
    <w:rsid w:val="00E95DBC"/>
    <w:rsid w:val="00E96101"/>
    <w:rsid w:val="00E97A82"/>
    <w:rsid w:val="00EA2964"/>
    <w:rsid w:val="00EB59C1"/>
    <w:rsid w:val="00EC1252"/>
    <w:rsid w:val="00EC4434"/>
    <w:rsid w:val="00ED0A17"/>
    <w:rsid w:val="00EE18EF"/>
    <w:rsid w:val="00EE7F2A"/>
    <w:rsid w:val="00F0242E"/>
    <w:rsid w:val="00F15673"/>
    <w:rsid w:val="00F16D9C"/>
    <w:rsid w:val="00F17DE2"/>
    <w:rsid w:val="00F2104C"/>
    <w:rsid w:val="00F2294C"/>
    <w:rsid w:val="00F41329"/>
    <w:rsid w:val="00F4509D"/>
    <w:rsid w:val="00F7468D"/>
    <w:rsid w:val="00F76393"/>
    <w:rsid w:val="00F81EBA"/>
    <w:rsid w:val="00F8684C"/>
    <w:rsid w:val="00F87A8F"/>
    <w:rsid w:val="00F96BBB"/>
    <w:rsid w:val="00F9786B"/>
    <w:rsid w:val="00F979BD"/>
    <w:rsid w:val="00FB2923"/>
    <w:rsid w:val="00FB4311"/>
    <w:rsid w:val="00FB6580"/>
    <w:rsid w:val="00FB78CB"/>
    <w:rsid w:val="00FC0166"/>
    <w:rsid w:val="00FC0A96"/>
    <w:rsid w:val="00FC366B"/>
    <w:rsid w:val="00FD74A2"/>
    <w:rsid w:val="00FE062C"/>
    <w:rsid w:val="00FE4721"/>
    <w:rsid w:val="00FE69F1"/>
    <w:rsid w:val="00FE7501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7955</TotalTime>
  <Pages>6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534</cp:revision>
  <cp:lastPrinted>2023-12-11T10:31:00Z</cp:lastPrinted>
  <dcterms:created xsi:type="dcterms:W3CDTF">2023-12-07T06:20:00Z</dcterms:created>
  <dcterms:modified xsi:type="dcterms:W3CDTF">2025-02-04T11:23:00Z</dcterms:modified>
</cp:coreProperties>
</file>