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3B4" w:rsidRPr="001A71E4" w:rsidRDefault="001A71E4" w:rsidP="001A71E4">
      <w:pPr>
        <w:spacing w:after="0" w:line="360" w:lineRule="auto"/>
        <w:rPr>
          <w:rFonts w:cstheme="minorHAnsi"/>
          <w:b/>
        </w:rPr>
      </w:pPr>
      <w:r w:rsidRPr="001A71E4">
        <w:rPr>
          <w:rFonts w:cstheme="minorHAnsi"/>
          <w:b/>
        </w:rPr>
        <w:t>Egzami</w:t>
      </w:r>
      <w:bookmarkStart w:id="0" w:name="_GoBack"/>
      <w:bookmarkEnd w:id="0"/>
      <w:r w:rsidRPr="001A71E4">
        <w:rPr>
          <w:rFonts w:cstheme="minorHAnsi"/>
          <w:b/>
        </w:rPr>
        <w:t>ny/zaliczenia warunkujące na Wydziale Farmaceutycznym</w:t>
      </w:r>
    </w:p>
    <w:p w:rsidR="001A71E4" w:rsidRPr="001A71E4" w:rsidRDefault="001A71E4" w:rsidP="001A71E4">
      <w:pPr>
        <w:spacing w:after="0" w:line="360" w:lineRule="auto"/>
        <w:rPr>
          <w:rFonts w:cstheme="minorHAnsi"/>
        </w:rPr>
      </w:pPr>
      <w:r w:rsidRPr="001A71E4">
        <w:rPr>
          <w:rFonts w:cstheme="minorHAnsi"/>
        </w:rPr>
        <w:t xml:space="preserve">Kierunek </w:t>
      </w:r>
      <w:r w:rsidRPr="001A71E4">
        <w:rPr>
          <w:rFonts w:cstheme="minorHAnsi"/>
          <w:b/>
        </w:rPr>
        <w:t>Farmacja</w:t>
      </w:r>
      <w:r w:rsidRPr="001A71E4">
        <w:rPr>
          <w:rFonts w:cstheme="minorHAnsi"/>
        </w:rPr>
        <w:t>:</w:t>
      </w:r>
    </w:p>
    <w:p w:rsidR="001A71E4" w:rsidRPr="001A71E4" w:rsidRDefault="001A71E4" w:rsidP="001A71E4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eastAsia="Times New Roman" w:cstheme="minorHAnsi"/>
          <w:lang w:eastAsia="pl-PL"/>
        </w:rPr>
      </w:pPr>
      <w:r w:rsidRPr="001A71E4">
        <w:rPr>
          <w:rFonts w:eastAsia="Times New Roman" w:cstheme="minorHAnsi"/>
          <w:lang w:eastAsia="pl-PL"/>
        </w:rPr>
        <w:t xml:space="preserve">Farmakologia </w:t>
      </w:r>
      <w:r>
        <w:rPr>
          <w:rFonts w:eastAsia="Times New Roman" w:cstheme="minorHAnsi"/>
          <w:lang w:eastAsia="pl-PL"/>
        </w:rPr>
        <w:t>z farmakodynamiką (semestr 8)</w:t>
      </w:r>
      <w:r w:rsidRPr="001A71E4">
        <w:rPr>
          <w:rFonts w:eastAsia="Times New Roman" w:cstheme="minorHAnsi"/>
          <w:lang w:eastAsia="pl-PL"/>
        </w:rPr>
        <w:t xml:space="preserve"> </w:t>
      </w:r>
    </w:p>
    <w:p w:rsidR="001A71E4" w:rsidRPr="001A71E4" w:rsidRDefault="001A71E4" w:rsidP="00656CC6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cstheme="minorHAnsi"/>
        </w:rPr>
      </w:pPr>
      <w:r w:rsidRPr="001A71E4">
        <w:rPr>
          <w:rFonts w:eastAsia="Times New Roman" w:cstheme="minorHAnsi"/>
          <w:lang w:eastAsia="pl-PL"/>
        </w:rPr>
        <w:t xml:space="preserve">Chemia leków </w:t>
      </w:r>
      <w:r>
        <w:rPr>
          <w:rFonts w:eastAsia="Times New Roman" w:cstheme="minorHAnsi"/>
          <w:lang w:eastAsia="pl-PL"/>
        </w:rPr>
        <w:t>(semestr 6)</w:t>
      </w:r>
    </w:p>
    <w:p w:rsidR="001A71E4" w:rsidRDefault="001A71E4" w:rsidP="001A71E4">
      <w:pPr>
        <w:spacing w:after="0" w:line="360" w:lineRule="auto"/>
        <w:rPr>
          <w:rFonts w:cstheme="minorHAnsi"/>
        </w:rPr>
      </w:pPr>
    </w:p>
    <w:p w:rsidR="001A71E4" w:rsidRPr="001A71E4" w:rsidRDefault="001A71E4" w:rsidP="001A71E4">
      <w:pPr>
        <w:spacing w:after="0" w:line="360" w:lineRule="auto"/>
        <w:rPr>
          <w:rFonts w:cstheme="minorHAnsi"/>
        </w:rPr>
      </w:pPr>
      <w:r w:rsidRPr="001A71E4">
        <w:rPr>
          <w:rFonts w:cstheme="minorHAnsi"/>
        </w:rPr>
        <w:t xml:space="preserve">Kierunek </w:t>
      </w:r>
      <w:r w:rsidRPr="001A71E4">
        <w:rPr>
          <w:rFonts w:cstheme="minorHAnsi"/>
          <w:b/>
        </w:rPr>
        <w:t>Analityka Medyczna</w:t>
      </w:r>
      <w:r w:rsidRPr="001A71E4">
        <w:rPr>
          <w:rFonts w:cstheme="minorHAnsi"/>
        </w:rPr>
        <w:t>:</w:t>
      </w:r>
    </w:p>
    <w:p w:rsidR="001A71E4" w:rsidRPr="001A71E4" w:rsidRDefault="001A71E4" w:rsidP="001A71E4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eastAsia="Times New Roman" w:cstheme="minorHAnsi"/>
          <w:lang w:eastAsia="pl-PL"/>
        </w:rPr>
      </w:pPr>
      <w:r w:rsidRPr="001A71E4">
        <w:rPr>
          <w:rFonts w:eastAsia="Times New Roman" w:cstheme="minorHAnsi"/>
          <w:lang w:eastAsia="pl-PL"/>
        </w:rPr>
        <w:t xml:space="preserve">Patofizjologia </w:t>
      </w:r>
      <w:r>
        <w:rPr>
          <w:rFonts w:eastAsia="Times New Roman" w:cstheme="minorHAnsi"/>
          <w:lang w:eastAsia="pl-PL"/>
        </w:rPr>
        <w:t>(</w:t>
      </w:r>
      <w:r w:rsidRPr="001A71E4">
        <w:rPr>
          <w:rFonts w:eastAsia="Times New Roman" w:cstheme="minorHAnsi"/>
          <w:lang w:eastAsia="pl-PL"/>
        </w:rPr>
        <w:t>semestr 3</w:t>
      </w:r>
      <w:r>
        <w:rPr>
          <w:rFonts w:eastAsia="Times New Roman" w:cstheme="minorHAnsi"/>
          <w:lang w:eastAsia="pl-PL"/>
        </w:rPr>
        <w:t>)</w:t>
      </w:r>
    </w:p>
    <w:p w:rsidR="001A71E4" w:rsidRPr="001A71E4" w:rsidRDefault="001A71E4" w:rsidP="001A71E4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eastAsia="Times New Roman" w:cstheme="minorHAnsi"/>
          <w:lang w:eastAsia="pl-PL"/>
        </w:rPr>
      </w:pPr>
      <w:r w:rsidRPr="001A71E4">
        <w:rPr>
          <w:rFonts w:eastAsia="Times New Roman" w:cstheme="minorHAnsi"/>
          <w:lang w:eastAsia="pl-PL"/>
        </w:rPr>
        <w:t xml:space="preserve">Analityka ogólna i techniki pobierania materiału biologicznego </w:t>
      </w:r>
      <w:r>
        <w:rPr>
          <w:rFonts w:eastAsia="Times New Roman" w:cstheme="minorHAnsi"/>
          <w:lang w:eastAsia="pl-PL"/>
        </w:rPr>
        <w:t>(</w:t>
      </w:r>
      <w:r w:rsidRPr="001A71E4">
        <w:rPr>
          <w:rFonts w:eastAsia="Times New Roman" w:cstheme="minorHAnsi"/>
          <w:lang w:eastAsia="pl-PL"/>
        </w:rPr>
        <w:t>semestr 5/6</w:t>
      </w:r>
      <w:r>
        <w:rPr>
          <w:rFonts w:eastAsia="Times New Roman" w:cstheme="minorHAnsi"/>
          <w:lang w:eastAsia="pl-PL"/>
        </w:rPr>
        <w:t>)</w:t>
      </w:r>
    </w:p>
    <w:p w:rsidR="001A71E4" w:rsidRPr="001A71E4" w:rsidRDefault="001A71E4" w:rsidP="001A71E4">
      <w:pPr>
        <w:spacing w:after="0" w:line="360" w:lineRule="auto"/>
        <w:rPr>
          <w:rFonts w:cstheme="minorHAnsi"/>
        </w:rPr>
      </w:pPr>
    </w:p>
    <w:p w:rsidR="001A71E4" w:rsidRPr="001A71E4" w:rsidRDefault="001A71E4" w:rsidP="001A71E4">
      <w:pPr>
        <w:spacing w:after="0" w:line="360" w:lineRule="auto"/>
        <w:rPr>
          <w:rFonts w:cstheme="minorHAnsi"/>
        </w:rPr>
      </w:pPr>
      <w:r w:rsidRPr="001A71E4">
        <w:rPr>
          <w:rFonts w:cstheme="minorHAnsi"/>
        </w:rPr>
        <w:t xml:space="preserve">Kierunek </w:t>
      </w:r>
      <w:r w:rsidRPr="001A71E4">
        <w:rPr>
          <w:rFonts w:cstheme="minorHAnsi"/>
          <w:b/>
        </w:rPr>
        <w:t>Kosmetologia I stopnia</w:t>
      </w:r>
      <w:r w:rsidRPr="001A71E4">
        <w:rPr>
          <w:rFonts w:cstheme="minorHAnsi"/>
        </w:rPr>
        <w:t>:</w:t>
      </w:r>
    </w:p>
    <w:p w:rsidR="001A71E4" w:rsidRDefault="001A71E4" w:rsidP="001A71E4">
      <w:pPr>
        <w:pStyle w:val="Akapitzlist"/>
        <w:numPr>
          <w:ilvl w:val="0"/>
          <w:numId w:val="6"/>
        </w:numPr>
        <w:spacing w:after="0" w:line="360" w:lineRule="auto"/>
        <w:ind w:left="426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Dermatologia ( 3 semestr)</w:t>
      </w:r>
      <w:r w:rsidRPr="001A71E4">
        <w:rPr>
          <w:rFonts w:eastAsia="Times New Roman" w:cstheme="minorHAnsi"/>
          <w:color w:val="000000"/>
          <w:lang w:eastAsia="pl-PL"/>
        </w:rPr>
        <w:t xml:space="preserve"> </w:t>
      </w:r>
    </w:p>
    <w:p w:rsidR="001A71E4" w:rsidRPr="001A71E4" w:rsidRDefault="001A71E4" w:rsidP="001A71E4">
      <w:pPr>
        <w:pStyle w:val="Akapitzlist"/>
        <w:numPr>
          <w:ilvl w:val="0"/>
          <w:numId w:val="6"/>
        </w:numPr>
        <w:spacing w:after="0" w:line="360" w:lineRule="auto"/>
        <w:ind w:left="426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</w:t>
      </w:r>
      <w:r w:rsidRPr="001A71E4">
        <w:rPr>
          <w:rFonts w:eastAsia="Times New Roman" w:cstheme="minorHAnsi"/>
          <w:color w:val="000000"/>
          <w:lang w:eastAsia="pl-PL"/>
        </w:rPr>
        <w:t>osmetologia pielęgnacyjna (1 i 2 semestr)</w:t>
      </w:r>
    </w:p>
    <w:p w:rsidR="001A71E4" w:rsidRDefault="001A71E4" w:rsidP="001A71E4">
      <w:pPr>
        <w:spacing w:after="0" w:line="360" w:lineRule="auto"/>
        <w:rPr>
          <w:rFonts w:cstheme="minorHAnsi"/>
        </w:rPr>
      </w:pPr>
    </w:p>
    <w:p w:rsidR="001A71E4" w:rsidRPr="001A71E4" w:rsidRDefault="001A71E4" w:rsidP="001A71E4">
      <w:pPr>
        <w:spacing w:after="0" w:line="360" w:lineRule="auto"/>
        <w:rPr>
          <w:rFonts w:cstheme="minorHAnsi"/>
        </w:rPr>
      </w:pPr>
      <w:r w:rsidRPr="001A71E4">
        <w:rPr>
          <w:rFonts w:cstheme="minorHAnsi"/>
        </w:rPr>
        <w:t xml:space="preserve">Kierunek </w:t>
      </w:r>
      <w:r w:rsidRPr="001A71E4">
        <w:rPr>
          <w:rFonts w:cstheme="minorHAnsi"/>
          <w:b/>
        </w:rPr>
        <w:t>Kosmetologia I</w:t>
      </w:r>
      <w:r w:rsidRPr="001A71E4">
        <w:rPr>
          <w:rFonts w:cstheme="minorHAnsi"/>
          <w:b/>
        </w:rPr>
        <w:t>I</w:t>
      </w:r>
      <w:r w:rsidRPr="001A71E4">
        <w:rPr>
          <w:rFonts w:cstheme="minorHAnsi"/>
          <w:b/>
        </w:rPr>
        <w:t xml:space="preserve"> stopnia</w:t>
      </w:r>
      <w:r w:rsidRPr="001A71E4">
        <w:rPr>
          <w:rFonts w:cstheme="minorHAnsi"/>
        </w:rPr>
        <w:t>:</w:t>
      </w:r>
    </w:p>
    <w:p w:rsidR="001A71E4" w:rsidRPr="001A71E4" w:rsidRDefault="001A71E4" w:rsidP="001A71E4">
      <w:pPr>
        <w:pStyle w:val="Akapitzlist"/>
        <w:numPr>
          <w:ilvl w:val="0"/>
          <w:numId w:val="6"/>
        </w:numPr>
        <w:spacing w:after="0" w:line="360" w:lineRule="auto"/>
        <w:ind w:left="426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</w:t>
      </w:r>
      <w:r w:rsidRPr="001A71E4">
        <w:rPr>
          <w:rFonts w:eastAsia="Times New Roman" w:cstheme="minorHAnsi"/>
          <w:color w:val="000000"/>
          <w:lang w:eastAsia="pl-PL"/>
        </w:rPr>
        <w:t>osmetologia lecznicza (1 i 2 semestr)</w:t>
      </w:r>
    </w:p>
    <w:p w:rsidR="001A71E4" w:rsidRPr="001A71E4" w:rsidRDefault="001A71E4" w:rsidP="001A71E4">
      <w:pPr>
        <w:spacing w:after="120" w:line="360" w:lineRule="auto"/>
        <w:rPr>
          <w:rFonts w:cstheme="minorHAnsi"/>
        </w:rPr>
      </w:pPr>
    </w:p>
    <w:sectPr w:rsidR="001A71E4" w:rsidRPr="001A7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DD503A"/>
    <w:multiLevelType w:val="hybridMultilevel"/>
    <w:tmpl w:val="9B827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32E38"/>
    <w:multiLevelType w:val="hybridMultilevel"/>
    <w:tmpl w:val="A3A8D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67296E"/>
    <w:multiLevelType w:val="hybridMultilevel"/>
    <w:tmpl w:val="5680C890"/>
    <w:lvl w:ilvl="0" w:tplc="4350D448">
      <w:numFmt w:val="bullet"/>
      <w:lvlText w:val="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B997DE5"/>
    <w:multiLevelType w:val="hybridMultilevel"/>
    <w:tmpl w:val="87BEEF56"/>
    <w:lvl w:ilvl="0" w:tplc="4350D448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905AAD"/>
    <w:multiLevelType w:val="hybridMultilevel"/>
    <w:tmpl w:val="D7764B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1011A5"/>
    <w:multiLevelType w:val="hybridMultilevel"/>
    <w:tmpl w:val="43488F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E4"/>
    <w:rsid w:val="001A71E4"/>
    <w:rsid w:val="0067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F39C275-8FD2-4694-B190-2EF17E9F6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7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Ludwiczuk</dc:creator>
  <cp:keywords/>
  <dc:description/>
  <cp:lastModifiedBy>Agnieszka Ludwiczuk</cp:lastModifiedBy>
  <cp:revision>1</cp:revision>
  <dcterms:created xsi:type="dcterms:W3CDTF">2026-01-23T09:51:00Z</dcterms:created>
  <dcterms:modified xsi:type="dcterms:W3CDTF">2026-01-23T10:00:00Z</dcterms:modified>
</cp:coreProperties>
</file>