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0E4E" w:rsidRPr="00EE272C" w14:paraId="1AC59258" w14:textId="77777777" w:rsidTr="007F1798">
        <w:trPr>
          <w:trHeight w:hRule="exact" w:val="1418"/>
        </w:trPr>
        <w:tc>
          <w:tcPr>
            <w:tcW w:w="9062" w:type="dxa"/>
          </w:tcPr>
          <w:p w14:paraId="529AE164" w14:textId="77777777" w:rsidR="006D0E4E" w:rsidRPr="00EE272C" w:rsidRDefault="006D0E4E" w:rsidP="0046701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EE272C">
              <w:rPr>
                <w:rFonts w:cs="Times New Roman"/>
                <w:b/>
                <w:sz w:val="28"/>
                <w:szCs w:val="28"/>
              </w:rPr>
              <w:t>Chirurgia i pielęgniarstwo chirurgiczne</w:t>
            </w:r>
          </w:p>
        </w:tc>
      </w:tr>
      <w:tr w:rsidR="006D0E4E" w:rsidRPr="00EE272C" w14:paraId="1FAA4BD7" w14:textId="77777777" w:rsidTr="007F1798">
        <w:trPr>
          <w:trHeight w:hRule="exact" w:val="1418"/>
        </w:trPr>
        <w:tc>
          <w:tcPr>
            <w:tcW w:w="9062" w:type="dxa"/>
          </w:tcPr>
          <w:p w14:paraId="288C0BB8" w14:textId="77777777" w:rsidR="006D0E4E" w:rsidRPr="00EE272C" w:rsidRDefault="00817BAE" w:rsidP="00817BAE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Przedstaw </w:t>
            </w:r>
            <w:r w:rsidR="006D0E4E" w:rsidRPr="00EE272C">
              <w:rPr>
                <w:rFonts w:ascii="Times New Roman" w:hAnsi="Times New Roman" w:cs="Times New Roman"/>
                <w:sz w:val="28"/>
                <w:szCs w:val="28"/>
              </w:rPr>
              <w:t xml:space="preserve">rolę pielęgniarki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 opiece nad pacjentem</w:t>
            </w:r>
            <w:r w:rsidR="006D0E4E" w:rsidRPr="00EE272C">
              <w:rPr>
                <w:rFonts w:ascii="Times New Roman" w:hAnsi="Times New Roman" w:cs="Times New Roman"/>
                <w:sz w:val="28"/>
                <w:szCs w:val="28"/>
              </w:rPr>
              <w:t xml:space="preserve"> z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ostrym zapaleniem trzustki.</w:t>
            </w:r>
          </w:p>
        </w:tc>
      </w:tr>
      <w:tr w:rsidR="006D0E4E" w:rsidRPr="00EE272C" w14:paraId="33CE80BF" w14:textId="77777777" w:rsidTr="007F1798">
        <w:trPr>
          <w:trHeight w:hRule="exact" w:val="1418"/>
        </w:trPr>
        <w:tc>
          <w:tcPr>
            <w:tcW w:w="9062" w:type="dxa"/>
          </w:tcPr>
          <w:p w14:paraId="632C4135" w14:textId="77777777" w:rsidR="006D0E4E" w:rsidRPr="00EE272C" w:rsidRDefault="006D0E4E" w:rsidP="00467016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72C">
              <w:rPr>
                <w:rFonts w:ascii="Times New Roman" w:hAnsi="Times New Roman" w:cs="Times New Roman"/>
                <w:sz w:val="28"/>
                <w:szCs w:val="28"/>
              </w:rPr>
              <w:t>Omów swoiste zadania pielęgniarki wobec pacjenta przygotowywanego do znieczulenia w zależności od jego rodzaju.</w:t>
            </w:r>
          </w:p>
        </w:tc>
      </w:tr>
      <w:tr w:rsidR="006D0E4E" w:rsidRPr="00EE272C" w14:paraId="402415BF" w14:textId="77777777" w:rsidTr="007F1798">
        <w:trPr>
          <w:trHeight w:hRule="exact" w:val="1418"/>
        </w:trPr>
        <w:tc>
          <w:tcPr>
            <w:tcW w:w="9062" w:type="dxa"/>
          </w:tcPr>
          <w:p w14:paraId="7AB708D5" w14:textId="77777777" w:rsidR="0095655D" w:rsidRDefault="006D0E4E" w:rsidP="00467016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72C">
              <w:rPr>
                <w:rFonts w:ascii="Times New Roman" w:hAnsi="Times New Roman" w:cs="Times New Roman"/>
                <w:sz w:val="28"/>
                <w:szCs w:val="28"/>
              </w:rPr>
              <w:t xml:space="preserve">Omów zasady przygotowania pacjenta do zabiegu operacyjnego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  <w:p w14:paraId="142DE7D8" w14:textId="5ADAD4EE" w:rsidR="006D0E4E" w:rsidRPr="00EE272C" w:rsidRDefault="006D0E4E" w:rsidP="0095655D">
            <w:pPr>
              <w:spacing w:after="0" w:line="360" w:lineRule="auto"/>
              <w:ind w:left="7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72C">
              <w:rPr>
                <w:rFonts w:ascii="Times New Roman" w:hAnsi="Times New Roman" w:cs="Times New Roman"/>
                <w:sz w:val="28"/>
                <w:szCs w:val="28"/>
              </w:rPr>
              <w:t>w obrębie jamy brzusznej w znieczuleniu ogólnoustrojowym.</w:t>
            </w:r>
          </w:p>
        </w:tc>
      </w:tr>
      <w:tr w:rsidR="006D0E4E" w:rsidRPr="00EE272C" w14:paraId="4B6DBAB1" w14:textId="77777777" w:rsidTr="007F1798">
        <w:trPr>
          <w:trHeight w:hRule="exact" w:val="1418"/>
        </w:trPr>
        <w:tc>
          <w:tcPr>
            <w:tcW w:w="9062" w:type="dxa"/>
          </w:tcPr>
          <w:p w14:paraId="436316C7" w14:textId="77777777" w:rsidR="006D0E4E" w:rsidRPr="00EE272C" w:rsidRDefault="006D0E4E" w:rsidP="0046701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72C">
              <w:rPr>
                <w:rFonts w:ascii="Times New Roman" w:hAnsi="Times New Roman" w:cs="Times New Roman"/>
                <w:sz w:val="28"/>
                <w:szCs w:val="28"/>
              </w:rPr>
              <w:t>Omów ogólne zasady pielęgnowania pacjenta po zabiegu operacyjnym.</w:t>
            </w:r>
          </w:p>
        </w:tc>
      </w:tr>
      <w:tr w:rsidR="006D0E4E" w:rsidRPr="00EE272C" w14:paraId="51B1A568" w14:textId="77777777" w:rsidTr="007F1798">
        <w:trPr>
          <w:trHeight w:hRule="exact" w:val="1418"/>
        </w:trPr>
        <w:tc>
          <w:tcPr>
            <w:tcW w:w="9062" w:type="dxa"/>
          </w:tcPr>
          <w:p w14:paraId="4B9FEF71" w14:textId="77777777" w:rsidR="006D0E4E" w:rsidRPr="002204AB" w:rsidRDefault="006D0E4E" w:rsidP="00467016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4AB">
              <w:rPr>
                <w:rFonts w:ascii="Times New Roman" w:hAnsi="Times New Roman" w:cs="Times New Roman"/>
                <w:sz w:val="28"/>
                <w:szCs w:val="28"/>
              </w:rPr>
              <w:t>Wyjaśnij udział pielęgniarki w zapobieganiu powikłaniom ogólnochirurgicznym.</w:t>
            </w:r>
          </w:p>
        </w:tc>
      </w:tr>
      <w:tr w:rsidR="006D0E4E" w:rsidRPr="00EE272C" w14:paraId="1269CF02" w14:textId="77777777" w:rsidTr="007F1798">
        <w:trPr>
          <w:trHeight w:hRule="exact" w:val="1418"/>
        </w:trPr>
        <w:tc>
          <w:tcPr>
            <w:tcW w:w="9062" w:type="dxa"/>
          </w:tcPr>
          <w:p w14:paraId="27235B14" w14:textId="77777777" w:rsidR="006D0E4E" w:rsidRPr="002204AB" w:rsidRDefault="002204AB" w:rsidP="00467016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4AB">
              <w:rPr>
                <w:rFonts w:ascii="Times New Roman" w:hAnsi="Times New Roman" w:cs="Times New Roman"/>
                <w:sz w:val="28"/>
                <w:szCs w:val="28"/>
              </w:rPr>
              <w:t>Przedstaw rolę pielęgniarki w opiece nad chorym żywionym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dojelitowo</w:t>
            </w:r>
            <w:r w:rsidRPr="00220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D0E4E" w:rsidRPr="00EE272C" w14:paraId="605827B3" w14:textId="77777777" w:rsidTr="007F1798">
        <w:trPr>
          <w:trHeight w:hRule="exact" w:val="1418"/>
        </w:trPr>
        <w:tc>
          <w:tcPr>
            <w:tcW w:w="9062" w:type="dxa"/>
          </w:tcPr>
          <w:p w14:paraId="003730CF" w14:textId="77777777" w:rsidR="006D0E4E" w:rsidRPr="00EE272C" w:rsidRDefault="006D0E4E" w:rsidP="00467016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72C">
              <w:rPr>
                <w:rFonts w:ascii="Times New Roman" w:hAnsi="Times New Roman" w:cs="Times New Roman"/>
                <w:sz w:val="28"/>
                <w:szCs w:val="28"/>
              </w:rPr>
              <w:t>Omów udział pielęgniarki w zapobieganiu powikłaniom ze strony układu oddechowego po zabiegu operacyjnym.</w:t>
            </w:r>
          </w:p>
        </w:tc>
      </w:tr>
      <w:tr w:rsidR="006D0E4E" w:rsidRPr="00EE272C" w14:paraId="3193E384" w14:textId="77777777" w:rsidTr="007F1798">
        <w:trPr>
          <w:trHeight w:hRule="exact" w:val="1418"/>
        </w:trPr>
        <w:tc>
          <w:tcPr>
            <w:tcW w:w="9062" w:type="dxa"/>
          </w:tcPr>
          <w:p w14:paraId="30F7E834" w14:textId="77777777" w:rsidR="006D0E4E" w:rsidRPr="00EE272C" w:rsidRDefault="006D0E4E" w:rsidP="00467016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72C">
              <w:rPr>
                <w:rFonts w:ascii="Times New Roman" w:hAnsi="Times New Roman" w:cs="Times New Roman"/>
                <w:sz w:val="28"/>
                <w:szCs w:val="28"/>
              </w:rPr>
              <w:t>Przedstaw udział pielęgniarki w zapobieganiu powikłaniom ze strony układu moczowego po zabiegu operacyjnym.</w:t>
            </w:r>
          </w:p>
        </w:tc>
      </w:tr>
      <w:tr w:rsidR="006D0E4E" w:rsidRPr="00EE272C" w14:paraId="436F9A26" w14:textId="77777777" w:rsidTr="007F1798">
        <w:trPr>
          <w:trHeight w:hRule="exact" w:val="1418"/>
        </w:trPr>
        <w:tc>
          <w:tcPr>
            <w:tcW w:w="9062" w:type="dxa"/>
          </w:tcPr>
          <w:p w14:paraId="118C0384" w14:textId="77777777" w:rsidR="006D0E4E" w:rsidRPr="00EE272C" w:rsidRDefault="006D0E4E" w:rsidP="00467016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72C">
              <w:rPr>
                <w:rFonts w:ascii="Times New Roman" w:hAnsi="Times New Roman" w:cs="Times New Roman"/>
                <w:sz w:val="28"/>
                <w:szCs w:val="28"/>
              </w:rPr>
              <w:t>Scharakteryzuj rolę pielęgniarki w zapobieganiu powikłaniom pooperacyjnym wczesnym i późnym.</w:t>
            </w:r>
          </w:p>
        </w:tc>
      </w:tr>
      <w:tr w:rsidR="006D0E4E" w:rsidRPr="00EE272C" w14:paraId="6BF055FA" w14:textId="77777777" w:rsidTr="007F1798">
        <w:trPr>
          <w:trHeight w:hRule="exact" w:val="1418"/>
        </w:trPr>
        <w:tc>
          <w:tcPr>
            <w:tcW w:w="9062" w:type="dxa"/>
          </w:tcPr>
          <w:p w14:paraId="2B796A50" w14:textId="77777777" w:rsidR="006D0E4E" w:rsidRPr="00EE272C" w:rsidRDefault="006D0E4E" w:rsidP="0046701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7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Wyjaśnij pojęcie bólu i omów pielęgnacyjne metody łagodzenia bólu.</w:t>
            </w:r>
          </w:p>
        </w:tc>
      </w:tr>
      <w:tr w:rsidR="006D0E4E" w:rsidRPr="00EE272C" w14:paraId="11CBC396" w14:textId="77777777" w:rsidTr="007F1798">
        <w:trPr>
          <w:trHeight w:hRule="exact" w:val="1418"/>
        </w:trPr>
        <w:tc>
          <w:tcPr>
            <w:tcW w:w="9062" w:type="dxa"/>
          </w:tcPr>
          <w:p w14:paraId="7E1F4CA1" w14:textId="77777777" w:rsidR="006D0E4E" w:rsidRPr="00EE272C" w:rsidRDefault="006D0E4E" w:rsidP="00467016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72C">
              <w:rPr>
                <w:rFonts w:ascii="Times New Roman" w:hAnsi="Times New Roman" w:cs="Times New Roman"/>
                <w:sz w:val="28"/>
                <w:szCs w:val="28"/>
              </w:rPr>
              <w:t xml:space="preserve">Wyjaśnij pojęcie bólu i omów czynniki wpływające na podwyższenie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EE272C">
              <w:rPr>
                <w:rFonts w:ascii="Times New Roman" w:hAnsi="Times New Roman" w:cs="Times New Roman"/>
                <w:sz w:val="28"/>
                <w:szCs w:val="28"/>
              </w:rPr>
              <w:t>i obniżenie progu bólowego.</w:t>
            </w:r>
          </w:p>
        </w:tc>
      </w:tr>
      <w:tr w:rsidR="006D0E4E" w:rsidRPr="00EE272C" w14:paraId="177A4EA9" w14:textId="77777777" w:rsidTr="007F1798">
        <w:trPr>
          <w:trHeight w:hRule="exact" w:val="1418"/>
        </w:trPr>
        <w:tc>
          <w:tcPr>
            <w:tcW w:w="9062" w:type="dxa"/>
          </w:tcPr>
          <w:p w14:paraId="511B1826" w14:textId="77777777" w:rsidR="006D0E4E" w:rsidRPr="00EE272C" w:rsidRDefault="006D0E4E" w:rsidP="00467016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72C">
              <w:rPr>
                <w:rFonts w:ascii="Times New Roman" w:hAnsi="Times New Roman" w:cs="Times New Roman"/>
                <w:sz w:val="28"/>
                <w:szCs w:val="28"/>
              </w:rPr>
              <w:t>Scharakteryzuj problemy pielęgnacyjno-opiekuńcze pacjenta przed i po zabiegu operacyjnym usunięcia pęcherzyka żółciowego.</w:t>
            </w:r>
          </w:p>
        </w:tc>
      </w:tr>
      <w:tr w:rsidR="006D0E4E" w:rsidRPr="00EE272C" w14:paraId="0C4E485B" w14:textId="77777777" w:rsidTr="007F1798">
        <w:trPr>
          <w:trHeight w:hRule="exact" w:val="1418"/>
        </w:trPr>
        <w:tc>
          <w:tcPr>
            <w:tcW w:w="9062" w:type="dxa"/>
          </w:tcPr>
          <w:p w14:paraId="4A286F9A" w14:textId="77777777" w:rsidR="006D0E4E" w:rsidRPr="00EE272C" w:rsidRDefault="006D0E4E" w:rsidP="00467016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72C">
              <w:rPr>
                <w:rFonts w:ascii="Times New Roman" w:hAnsi="Times New Roman" w:cs="Times New Roman"/>
                <w:sz w:val="28"/>
                <w:szCs w:val="28"/>
              </w:rPr>
              <w:t xml:space="preserve">Omów zasady przygotowania pacjenta do </w:t>
            </w:r>
            <w:proofErr w:type="spellStart"/>
            <w:r w:rsidRPr="00EE272C">
              <w:rPr>
                <w:rFonts w:ascii="Times New Roman" w:hAnsi="Times New Roman" w:cs="Times New Roman"/>
                <w:sz w:val="28"/>
                <w:szCs w:val="28"/>
              </w:rPr>
              <w:t>cholecystektomii</w:t>
            </w:r>
            <w:proofErr w:type="spellEnd"/>
            <w:r w:rsidRPr="00EE272C">
              <w:rPr>
                <w:rFonts w:ascii="Times New Roman" w:hAnsi="Times New Roman" w:cs="Times New Roman"/>
                <w:sz w:val="28"/>
                <w:szCs w:val="28"/>
              </w:rPr>
              <w:t xml:space="preserve"> metodą laparoskopową.</w:t>
            </w:r>
          </w:p>
        </w:tc>
      </w:tr>
      <w:tr w:rsidR="006D0E4E" w:rsidRPr="00EE272C" w14:paraId="09D896A7" w14:textId="77777777" w:rsidTr="007F1798">
        <w:trPr>
          <w:trHeight w:hRule="exact" w:val="1418"/>
        </w:trPr>
        <w:tc>
          <w:tcPr>
            <w:tcW w:w="9062" w:type="dxa"/>
          </w:tcPr>
          <w:p w14:paraId="323A83A1" w14:textId="77777777" w:rsidR="006D0E4E" w:rsidRPr="00EE272C" w:rsidRDefault="006D0E4E" w:rsidP="00467016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72C">
              <w:rPr>
                <w:rFonts w:ascii="Times New Roman" w:hAnsi="Times New Roman" w:cs="Times New Roman"/>
                <w:sz w:val="28"/>
                <w:szCs w:val="28"/>
              </w:rPr>
              <w:t>Wskaż zasady opieki pielęgniarskiej wobec pacjenta po usunięciu pęcherzyka żółciowego metodą tradycyjną.</w:t>
            </w:r>
          </w:p>
        </w:tc>
      </w:tr>
      <w:tr w:rsidR="006D0E4E" w:rsidRPr="00EE272C" w14:paraId="1B5D0A11" w14:textId="77777777" w:rsidTr="007F1798">
        <w:trPr>
          <w:trHeight w:hRule="exact" w:val="1418"/>
        </w:trPr>
        <w:tc>
          <w:tcPr>
            <w:tcW w:w="9062" w:type="dxa"/>
          </w:tcPr>
          <w:p w14:paraId="55182C01" w14:textId="77777777" w:rsidR="006D0E4E" w:rsidRPr="00031319" w:rsidRDefault="006D0E4E" w:rsidP="00467016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319">
              <w:rPr>
                <w:rFonts w:ascii="Times New Roman" w:hAnsi="Times New Roman" w:cs="Times New Roman"/>
                <w:sz w:val="28"/>
                <w:szCs w:val="28"/>
              </w:rPr>
              <w:t>Określ zakres edukacyjnej roli pielęgniarki wobec pacjenta z kamicą pęcherzyka żółciowego.</w:t>
            </w:r>
          </w:p>
        </w:tc>
      </w:tr>
      <w:tr w:rsidR="006D0E4E" w:rsidRPr="00EE272C" w14:paraId="57B77B79" w14:textId="77777777" w:rsidTr="007F1798">
        <w:trPr>
          <w:trHeight w:hRule="exact" w:val="1418"/>
        </w:trPr>
        <w:tc>
          <w:tcPr>
            <w:tcW w:w="9062" w:type="dxa"/>
          </w:tcPr>
          <w:p w14:paraId="5B57F0A3" w14:textId="77777777" w:rsidR="006D0E4E" w:rsidRPr="002204AB" w:rsidRDefault="00817BAE" w:rsidP="00817BA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4AB">
              <w:rPr>
                <w:rFonts w:ascii="Times New Roman" w:hAnsi="Times New Roman" w:cs="Times New Roman"/>
                <w:sz w:val="28"/>
                <w:szCs w:val="28"/>
              </w:rPr>
              <w:t xml:space="preserve"> Przedstaw zadania pielęgniarki wobec pacjenta z wyłonioną </w:t>
            </w:r>
            <w:proofErr w:type="spellStart"/>
            <w:r w:rsidRPr="002204AB">
              <w:rPr>
                <w:rFonts w:ascii="Times New Roman" w:hAnsi="Times New Roman" w:cs="Times New Roman"/>
                <w:sz w:val="28"/>
                <w:szCs w:val="28"/>
              </w:rPr>
              <w:t>stomią</w:t>
            </w:r>
            <w:proofErr w:type="spellEnd"/>
            <w:r w:rsidRPr="002204AB">
              <w:rPr>
                <w:rFonts w:ascii="Times New Roman" w:hAnsi="Times New Roman" w:cs="Times New Roman"/>
                <w:sz w:val="28"/>
                <w:szCs w:val="28"/>
              </w:rPr>
              <w:t xml:space="preserve"> jelitową.  </w:t>
            </w:r>
          </w:p>
        </w:tc>
      </w:tr>
      <w:tr w:rsidR="006D0E4E" w:rsidRPr="00EE272C" w14:paraId="2B72C46B" w14:textId="77777777" w:rsidTr="007F1798">
        <w:trPr>
          <w:trHeight w:hRule="exact" w:val="1418"/>
        </w:trPr>
        <w:tc>
          <w:tcPr>
            <w:tcW w:w="9062" w:type="dxa"/>
          </w:tcPr>
          <w:p w14:paraId="3508BE21" w14:textId="77777777" w:rsidR="006D0E4E" w:rsidRPr="002204AB" w:rsidRDefault="006D0E4E" w:rsidP="002204A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4AB">
              <w:rPr>
                <w:rFonts w:ascii="Times New Roman" w:hAnsi="Times New Roman" w:cs="Times New Roman"/>
                <w:sz w:val="28"/>
                <w:szCs w:val="28"/>
              </w:rPr>
              <w:t>Przedstaw r</w:t>
            </w:r>
            <w:r w:rsidR="002204AB" w:rsidRPr="002204AB">
              <w:rPr>
                <w:rFonts w:ascii="Times New Roman" w:hAnsi="Times New Roman" w:cs="Times New Roman"/>
                <w:sz w:val="28"/>
                <w:szCs w:val="28"/>
              </w:rPr>
              <w:t>olę</w:t>
            </w:r>
            <w:r w:rsidR="00E902F9" w:rsidRPr="002204AB">
              <w:rPr>
                <w:rFonts w:ascii="Times New Roman" w:hAnsi="Times New Roman" w:cs="Times New Roman"/>
                <w:sz w:val="28"/>
                <w:szCs w:val="28"/>
              </w:rPr>
              <w:t xml:space="preserve"> pielęgniarki </w:t>
            </w:r>
            <w:r w:rsidR="002204AB" w:rsidRPr="002204AB">
              <w:rPr>
                <w:rFonts w:ascii="Times New Roman" w:hAnsi="Times New Roman" w:cs="Times New Roman"/>
                <w:sz w:val="28"/>
                <w:szCs w:val="28"/>
              </w:rPr>
              <w:t>w opiece nad chorym żywionym</w:t>
            </w:r>
            <w:r w:rsidR="00E902F9" w:rsidRPr="002204AB">
              <w:rPr>
                <w:rFonts w:ascii="Times New Roman" w:hAnsi="Times New Roman" w:cs="Times New Roman"/>
                <w:sz w:val="28"/>
                <w:szCs w:val="28"/>
              </w:rPr>
              <w:t xml:space="preserve"> pozajelitowo</w:t>
            </w:r>
            <w:r w:rsidR="002204AB" w:rsidRPr="00220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D0E4E" w:rsidRPr="00EE272C" w14:paraId="4DD4C5E6" w14:textId="77777777" w:rsidTr="007F1798">
        <w:trPr>
          <w:trHeight w:hRule="exact" w:val="1418"/>
        </w:trPr>
        <w:tc>
          <w:tcPr>
            <w:tcW w:w="9062" w:type="dxa"/>
          </w:tcPr>
          <w:p w14:paraId="6CE5FAD6" w14:textId="77777777" w:rsidR="006D0E4E" w:rsidRPr="00EE272C" w:rsidRDefault="006D0E4E" w:rsidP="00467016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72C">
              <w:rPr>
                <w:rFonts w:ascii="Times New Roman" w:hAnsi="Times New Roman" w:cs="Times New Roman"/>
                <w:sz w:val="28"/>
                <w:szCs w:val="28"/>
              </w:rPr>
              <w:t>Wskaż istotę opieki pielęgniarskiej po zabiegu operacyjnym przepukliny pachwinowej.</w:t>
            </w:r>
          </w:p>
        </w:tc>
      </w:tr>
      <w:tr w:rsidR="006D0E4E" w:rsidRPr="00EE272C" w14:paraId="2D8D1178" w14:textId="77777777" w:rsidTr="007F1798">
        <w:trPr>
          <w:trHeight w:hRule="exact" w:val="1418"/>
        </w:trPr>
        <w:tc>
          <w:tcPr>
            <w:tcW w:w="9062" w:type="dxa"/>
          </w:tcPr>
          <w:p w14:paraId="76B8E098" w14:textId="77777777" w:rsidR="006D0E4E" w:rsidRPr="00EE272C" w:rsidRDefault="006D0E4E" w:rsidP="00467016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72C">
              <w:rPr>
                <w:rFonts w:ascii="Times New Roman" w:hAnsi="Times New Roman" w:cs="Times New Roman"/>
                <w:sz w:val="28"/>
                <w:szCs w:val="28"/>
              </w:rPr>
              <w:t>Przedstaw problemy pielęgnacyjno-opiekuńcze pacjenta przed i po zabiegu operacyjnym usunięcia wyrostka robaczkowego.</w:t>
            </w:r>
          </w:p>
        </w:tc>
      </w:tr>
      <w:tr w:rsidR="006D0E4E" w:rsidRPr="00EE272C" w14:paraId="1EC5CA73" w14:textId="77777777" w:rsidTr="007F1798">
        <w:trPr>
          <w:trHeight w:hRule="exact" w:val="1418"/>
        </w:trPr>
        <w:tc>
          <w:tcPr>
            <w:tcW w:w="9062" w:type="dxa"/>
          </w:tcPr>
          <w:p w14:paraId="17E3F1F4" w14:textId="77777777" w:rsidR="006D0E4E" w:rsidRPr="00EE272C" w:rsidRDefault="006D0E4E" w:rsidP="00467016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7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Scharakteryzuj zadania pielęgniarki wobec pacjenta leczonego chirurgicznie z powodu powikłań choroby wrzodowej żołądka.</w:t>
            </w:r>
          </w:p>
        </w:tc>
      </w:tr>
      <w:tr w:rsidR="006D0E4E" w:rsidRPr="00EE272C" w14:paraId="4F701329" w14:textId="77777777" w:rsidTr="007F1798">
        <w:trPr>
          <w:trHeight w:hRule="exact" w:val="1418"/>
        </w:trPr>
        <w:tc>
          <w:tcPr>
            <w:tcW w:w="9062" w:type="dxa"/>
          </w:tcPr>
          <w:p w14:paraId="24F46915" w14:textId="77777777" w:rsidR="006D0E4E" w:rsidRPr="00EE272C" w:rsidRDefault="006D0E4E" w:rsidP="00467016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72C">
              <w:rPr>
                <w:rFonts w:ascii="Times New Roman" w:hAnsi="Times New Roman" w:cs="Times New Roman"/>
                <w:sz w:val="28"/>
                <w:szCs w:val="28"/>
              </w:rPr>
              <w:t xml:space="preserve">Wyjaśnij pojęcia </w:t>
            </w:r>
            <w:proofErr w:type="spellStart"/>
            <w:r w:rsidRPr="00EE272C">
              <w:rPr>
                <w:rFonts w:ascii="Times New Roman" w:hAnsi="Times New Roman" w:cs="Times New Roman"/>
                <w:sz w:val="28"/>
                <w:szCs w:val="28"/>
              </w:rPr>
              <w:t>kolostomii</w:t>
            </w:r>
            <w:proofErr w:type="spellEnd"/>
            <w:r w:rsidRPr="00EE272C">
              <w:rPr>
                <w:rFonts w:ascii="Times New Roman" w:hAnsi="Times New Roman" w:cs="Times New Roman"/>
                <w:sz w:val="28"/>
                <w:szCs w:val="28"/>
              </w:rPr>
              <w:t xml:space="preserve"> i ileostomii oraz zakres edukacyjnej roli pielęgniarki wobec pacje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nta z wyłonioną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stomią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jelitową.</w:t>
            </w:r>
          </w:p>
        </w:tc>
      </w:tr>
      <w:tr w:rsidR="006D0E4E" w:rsidRPr="00EE272C" w14:paraId="0BCC3A5A" w14:textId="77777777" w:rsidTr="007F1798">
        <w:trPr>
          <w:trHeight w:hRule="exact" w:val="1418"/>
        </w:trPr>
        <w:tc>
          <w:tcPr>
            <w:tcW w:w="9062" w:type="dxa"/>
          </w:tcPr>
          <w:p w14:paraId="199BDF24" w14:textId="77777777" w:rsidR="006D0E4E" w:rsidRPr="00031319" w:rsidRDefault="006D0E4E" w:rsidP="0046701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319">
              <w:rPr>
                <w:rFonts w:ascii="Times New Roman" w:hAnsi="Times New Roman" w:cs="Times New Roman"/>
                <w:sz w:val="28"/>
                <w:szCs w:val="28"/>
              </w:rPr>
              <w:t>Omów zasady rehabilitacji pacjenta po zabiegu operacyjnym.</w:t>
            </w:r>
          </w:p>
        </w:tc>
      </w:tr>
      <w:tr w:rsidR="006D0E4E" w:rsidRPr="00EE272C" w14:paraId="296C066E" w14:textId="77777777" w:rsidTr="007F1798">
        <w:trPr>
          <w:trHeight w:hRule="exact" w:val="1418"/>
        </w:trPr>
        <w:tc>
          <w:tcPr>
            <w:tcW w:w="9062" w:type="dxa"/>
          </w:tcPr>
          <w:p w14:paraId="34E7531B" w14:textId="70F565D0" w:rsidR="006D0E4E" w:rsidRPr="00EE272C" w:rsidRDefault="007F1FD1" w:rsidP="0046701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Przedstaw problemy pielęgnacyjno-opiekuńcze pacjenta leczonego chirurgicznie ze współistniejącą cukrzycą i chorobą układu krążenia.</w:t>
            </w:r>
          </w:p>
        </w:tc>
      </w:tr>
      <w:tr w:rsidR="006D0E4E" w:rsidRPr="00EE272C" w14:paraId="0E06B44A" w14:textId="77777777" w:rsidTr="007F1798">
        <w:trPr>
          <w:trHeight w:hRule="exact" w:val="1418"/>
        </w:trPr>
        <w:tc>
          <w:tcPr>
            <w:tcW w:w="9062" w:type="dxa"/>
          </w:tcPr>
          <w:p w14:paraId="303F78B6" w14:textId="77777777" w:rsidR="006D0E4E" w:rsidRPr="00EE272C" w:rsidRDefault="006D0E4E" w:rsidP="00467016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72C">
              <w:rPr>
                <w:rFonts w:ascii="Times New Roman" w:hAnsi="Times New Roman" w:cs="Times New Roman"/>
                <w:sz w:val="28"/>
                <w:szCs w:val="28"/>
              </w:rPr>
              <w:t>Omów przygotowanie pacjenta do zabiegu operacyjnego na gruczole tarczowym.</w:t>
            </w:r>
          </w:p>
        </w:tc>
      </w:tr>
      <w:tr w:rsidR="006D0E4E" w:rsidRPr="00EE272C" w14:paraId="3C3B9898" w14:textId="77777777" w:rsidTr="007F1798">
        <w:trPr>
          <w:trHeight w:hRule="exact" w:val="1418"/>
        </w:trPr>
        <w:tc>
          <w:tcPr>
            <w:tcW w:w="9062" w:type="dxa"/>
          </w:tcPr>
          <w:p w14:paraId="323F2A04" w14:textId="77777777" w:rsidR="006D0E4E" w:rsidRPr="00EE272C" w:rsidRDefault="006D0E4E" w:rsidP="00467016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72C">
              <w:rPr>
                <w:rFonts w:ascii="Times New Roman" w:hAnsi="Times New Roman" w:cs="Times New Roman"/>
                <w:sz w:val="28"/>
                <w:szCs w:val="28"/>
              </w:rPr>
              <w:t>Przedstaw pielęgnowanie pacjenta po zabiegu operacyjnym na gruczole tarczowym.</w:t>
            </w:r>
          </w:p>
        </w:tc>
      </w:tr>
      <w:tr w:rsidR="006D0E4E" w:rsidRPr="00EE272C" w14:paraId="742AD7A2" w14:textId="77777777" w:rsidTr="007F1798">
        <w:trPr>
          <w:trHeight w:hRule="exact" w:val="1418"/>
        </w:trPr>
        <w:tc>
          <w:tcPr>
            <w:tcW w:w="9062" w:type="dxa"/>
          </w:tcPr>
          <w:p w14:paraId="5559E173" w14:textId="77777777" w:rsidR="006D0E4E" w:rsidRPr="00EE272C" w:rsidRDefault="006D0E4E" w:rsidP="00467016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72C">
              <w:rPr>
                <w:rFonts w:ascii="Times New Roman" w:hAnsi="Times New Roman" w:cs="Times New Roman"/>
                <w:sz w:val="28"/>
                <w:szCs w:val="28"/>
              </w:rPr>
              <w:t xml:space="preserve">Porównaj zasady pielęgnowania ran w zależności od ich przyczyn na przykładzie rany oparzeniowej i pooperacyjnej. </w:t>
            </w:r>
          </w:p>
        </w:tc>
      </w:tr>
      <w:tr w:rsidR="006D0E4E" w:rsidRPr="00EE272C" w14:paraId="3F4247AE" w14:textId="77777777" w:rsidTr="007F1798">
        <w:trPr>
          <w:trHeight w:hRule="exact" w:val="1418"/>
        </w:trPr>
        <w:tc>
          <w:tcPr>
            <w:tcW w:w="9062" w:type="dxa"/>
          </w:tcPr>
          <w:p w14:paraId="2A9F6068" w14:textId="77777777" w:rsidR="006D0E4E" w:rsidRPr="00EE272C" w:rsidRDefault="006D0E4E" w:rsidP="0046701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72C">
              <w:rPr>
                <w:rFonts w:ascii="Times New Roman" w:hAnsi="Times New Roman" w:cs="Times New Roman"/>
                <w:sz w:val="28"/>
                <w:szCs w:val="28"/>
              </w:rPr>
              <w:t>Wymień rodzaje ran i omów zasady pielęgnowania rany.</w:t>
            </w:r>
          </w:p>
        </w:tc>
      </w:tr>
      <w:tr w:rsidR="006D0E4E" w:rsidRPr="00EE272C" w14:paraId="4F269B4E" w14:textId="77777777" w:rsidTr="007F1798">
        <w:trPr>
          <w:trHeight w:hRule="exact" w:val="1418"/>
        </w:trPr>
        <w:tc>
          <w:tcPr>
            <w:tcW w:w="9062" w:type="dxa"/>
          </w:tcPr>
          <w:p w14:paraId="6CC4A624" w14:textId="77777777" w:rsidR="006D0E4E" w:rsidRPr="00EE272C" w:rsidRDefault="006D0E4E" w:rsidP="0046701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72C">
              <w:rPr>
                <w:rFonts w:ascii="Times New Roman" w:hAnsi="Times New Roman" w:cs="Times New Roman"/>
                <w:sz w:val="28"/>
                <w:szCs w:val="28"/>
              </w:rPr>
              <w:t>Omów cel badania i pr</w:t>
            </w:r>
            <w:r w:rsidR="00E902F9">
              <w:rPr>
                <w:rFonts w:ascii="Times New Roman" w:hAnsi="Times New Roman" w:cs="Times New Roman"/>
                <w:sz w:val="28"/>
                <w:szCs w:val="28"/>
              </w:rPr>
              <w:t xml:space="preserve">zygotowanie pacjenta do </w:t>
            </w:r>
            <w:proofErr w:type="spellStart"/>
            <w:r w:rsidR="00E902F9">
              <w:rPr>
                <w:rFonts w:ascii="Times New Roman" w:hAnsi="Times New Roman" w:cs="Times New Roman"/>
                <w:sz w:val="28"/>
                <w:szCs w:val="28"/>
              </w:rPr>
              <w:t>kolonosk</w:t>
            </w:r>
            <w:r w:rsidRPr="00EE272C">
              <w:rPr>
                <w:rFonts w:ascii="Times New Roman" w:hAnsi="Times New Roman" w:cs="Times New Roman"/>
                <w:sz w:val="28"/>
                <w:szCs w:val="28"/>
              </w:rPr>
              <w:t>opii</w:t>
            </w:r>
            <w:proofErr w:type="spellEnd"/>
            <w:r w:rsidRPr="00EE27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D0E4E" w:rsidRPr="00EE272C" w14:paraId="6049FB43" w14:textId="77777777" w:rsidTr="007F1798">
        <w:trPr>
          <w:trHeight w:hRule="exact" w:val="1418"/>
        </w:trPr>
        <w:tc>
          <w:tcPr>
            <w:tcW w:w="9062" w:type="dxa"/>
          </w:tcPr>
          <w:p w14:paraId="1720CC4A" w14:textId="77777777" w:rsidR="006D0E4E" w:rsidRPr="00031319" w:rsidRDefault="006D0E4E" w:rsidP="00817BA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319">
              <w:rPr>
                <w:rFonts w:ascii="Times New Roman" w:hAnsi="Times New Roman" w:cs="Times New Roman"/>
                <w:sz w:val="28"/>
                <w:szCs w:val="28"/>
              </w:rPr>
              <w:t>Omów cel badania i o</w:t>
            </w:r>
            <w:r w:rsidR="00817BAE" w:rsidRPr="00031319">
              <w:rPr>
                <w:rFonts w:ascii="Times New Roman" w:hAnsi="Times New Roman" w:cs="Times New Roman"/>
                <w:sz w:val="28"/>
                <w:szCs w:val="28"/>
              </w:rPr>
              <w:t>piekę nad pacjentem po wykonaniu</w:t>
            </w:r>
            <w:r w:rsidRPr="000313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7BAE" w:rsidRPr="00031319">
              <w:rPr>
                <w:rFonts w:ascii="Times New Roman" w:hAnsi="Times New Roman" w:cs="Times New Roman"/>
                <w:sz w:val="28"/>
                <w:szCs w:val="28"/>
              </w:rPr>
              <w:t>gastro</w:t>
            </w:r>
            <w:r w:rsidR="00E902F9" w:rsidRPr="00031319">
              <w:rPr>
                <w:rFonts w:ascii="Times New Roman" w:hAnsi="Times New Roman" w:cs="Times New Roman"/>
                <w:sz w:val="28"/>
                <w:szCs w:val="28"/>
              </w:rPr>
              <w:t>sk</w:t>
            </w:r>
            <w:r w:rsidR="00817BAE" w:rsidRPr="00031319">
              <w:rPr>
                <w:rFonts w:ascii="Times New Roman" w:hAnsi="Times New Roman" w:cs="Times New Roman"/>
                <w:sz w:val="28"/>
                <w:szCs w:val="28"/>
              </w:rPr>
              <w:t>opii</w:t>
            </w:r>
            <w:r w:rsidRPr="000313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D0E4E" w:rsidRPr="00EE272C" w14:paraId="584DBE9A" w14:textId="77777777" w:rsidTr="007F1798">
        <w:trPr>
          <w:trHeight w:hRule="exact" w:val="1418"/>
        </w:trPr>
        <w:tc>
          <w:tcPr>
            <w:tcW w:w="9062" w:type="dxa"/>
          </w:tcPr>
          <w:p w14:paraId="11392504" w14:textId="77777777" w:rsidR="006D0E4E" w:rsidRPr="00EE272C" w:rsidRDefault="006D0E4E" w:rsidP="00467016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7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Omów typy hospitalizacji pacjentów leczonych chirurgicznie i określ wynikające stąd odrębności opieki pielęgniarskiej</w:t>
            </w:r>
          </w:p>
        </w:tc>
      </w:tr>
      <w:tr w:rsidR="006D0E4E" w:rsidRPr="00EE272C" w14:paraId="4B231BC2" w14:textId="77777777" w:rsidTr="007F1798">
        <w:trPr>
          <w:trHeight w:hRule="exact" w:val="1418"/>
        </w:trPr>
        <w:tc>
          <w:tcPr>
            <w:tcW w:w="9062" w:type="dxa"/>
          </w:tcPr>
          <w:p w14:paraId="399603F8" w14:textId="77777777" w:rsidR="006D0E4E" w:rsidRPr="00EE272C" w:rsidRDefault="006D0E4E" w:rsidP="00467016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72C">
              <w:rPr>
                <w:rFonts w:ascii="Times New Roman" w:hAnsi="Times New Roman" w:cs="Times New Roman"/>
                <w:sz w:val="28"/>
                <w:szCs w:val="28"/>
              </w:rPr>
              <w:t xml:space="preserve">Scharakteryzuj zasady rehabilitacji oddechowej wobec pacjenta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EE272C">
              <w:rPr>
                <w:rFonts w:ascii="Times New Roman" w:hAnsi="Times New Roman" w:cs="Times New Roman"/>
                <w:sz w:val="28"/>
                <w:szCs w:val="28"/>
              </w:rPr>
              <w:t>w okresie pooperacyjnym.</w:t>
            </w:r>
          </w:p>
        </w:tc>
      </w:tr>
      <w:tr w:rsidR="006D0E4E" w:rsidRPr="00EE272C" w14:paraId="3F9EB253" w14:textId="77777777" w:rsidTr="007F1798">
        <w:trPr>
          <w:trHeight w:hRule="exact" w:val="1418"/>
        </w:trPr>
        <w:tc>
          <w:tcPr>
            <w:tcW w:w="9062" w:type="dxa"/>
          </w:tcPr>
          <w:p w14:paraId="1CECB313" w14:textId="77777777" w:rsidR="006D0E4E" w:rsidRPr="00EE272C" w:rsidRDefault="006D0E4E" w:rsidP="0046701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72C">
              <w:rPr>
                <w:rFonts w:ascii="Times New Roman" w:hAnsi="Times New Roman" w:cs="Times New Roman"/>
                <w:sz w:val="28"/>
                <w:szCs w:val="28"/>
              </w:rPr>
              <w:t>Omów zasady stosowania opatrunków na rany.</w:t>
            </w:r>
          </w:p>
        </w:tc>
      </w:tr>
      <w:tr w:rsidR="006D0E4E" w:rsidRPr="00EE272C" w14:paraId="1E1CB5E1" w14:textId="77777777" w:rsidTr="007F1798">
        <w:trPr>
          <w:trHeight w:hRule="exact" w:val="1418"/>
        </w:trPr>
        <w:tc>
          <w:tcPr>
            <w:tcW w:w="9062" w:type="dxa"/>
          </w:tcPr>
          <w:p w14:paraId="462BEC80" w14:textId="77777777" w:rsidR="006D0E4E" w:rsidRPr="00EE272C" w:rsidRDefault="006D0E4E" w:rsidP="00467016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72C">
              <w:rPr>
                <w:rFonts w:ascii="Times New Roman" w:hAnsi="Times New Roman" w:cs="Times New Roman"/>
                <w:sz w:val="28"/>
                <w:szCs w:val="28"/>
              </w:rPr>
              <w:t xml:space="preserve">Omów zasady profilaktyki żylnej choroby zakrzepowo-zatorowej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EE272C">
              <w:rPr>
                <w:rFonts w:ascii="Times New Roman" w:hAnsi="Times New Roman" w:cs="Times New Roman"/>
                <w:sz w:val="28"/>
                <w:szCs w:val="28"/>
              </w:rPr>
              <w:t>u chorych leczonych operacyjnie.</w:t>
            </w:r>
          </w:p>
        </w:tc>
      </w:tr>
    </w:tbl>
    <w:p w14:paraId="4E7A483D" w14:textId="77777777" w:rsidR="006D0E4E" w:rsidRPr="00096273" w:rsidRDefault="006D0E4E" w:rsidP="006D0E4E">
      <w:pPr>
        <w:pStyle w:val="Akapitzlist"/>
        <w:spacing w:line="360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14:paraId="44321B49" w14:textId="77777777" w:rsidR="009B64A9" w:rsidRDefault="009B64A9"/>
    <w:sectPr w:rsidR="009B64A9" w:rsidSect="006D0E4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85129"/>
    <w:multiLevelType w:val="multilevel"/>
    <w:tmpl w:val="F64C4D66"/>
    <w:lvl w:ilvl="0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E4E"/>
    <w:rsid w:val="00031319"/>
    <w:rsid w:val="001E1836"/>
    <w:rsid w:val="002204AB"/>
    <w:rsid w:val="003641C3"/>
    <w:rsid w:val="003F6A3B"/>
    <w:rsid w:val="004C0B53"/>
    <w:rsid w:val="006341FA"/>
    <w:rsid w:val="00694509"/>
    <w:rsid w:val="006D0E4E"/>
    <w:rsid w:val="007F1798"/>
    <w:rsid w:val="007F1FD1"/>
    <w:rsid w:val="00817BAE"/>
    <w:rsid w:val="0095655D"/>
    <w:rsid w:val="0095700F"/>
    <w:rsid w:val="009B64A9"/>
    <w:rsid w:val="00BD56E7"/>
    <w:rsid w:val="00D40E18"/>
    <w:rsid w:val="00E609BB"/>
    <w:rsid w:val="00E9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3C83"/>
  <w15:docId w15:val="{D8E356A9-9032-415F-B99D-E7B3E4B5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0E4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0E4E"/>
    <w:pPr>
      <w:ind w:left="720"/>
      <w:contextualSpacing/>
    </w:pPr>
  </w:style>
  <w:style w:type="table" w:styleId="Tabela-Siatka">
    <w:name w:val="Table Grid"/>
    <w:basedOn w:val="Standardowy"/>
    <w:uiPriority w:val="59"/>
    <w:rsid w:val="006D0E4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55D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C55D8-399E-47C2-AF10-47A717CAA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Przychodzka</dc:creator>
  <cp:lastModifiedBy>Jolanta Moritz</cp:lastModifiedBy>
  <cp:revision>2</cp:revision>
  <cp:lastPrinted>2024-04-04T07:23:00Z</cp:lastPrinted>
  <dcterms:created xsi:type="dcterms:W3CDTF">2026-01-13T12:16:00Z</dcterms:created>
  <dcterms:modified xsi:type="dcterms:W3CDTF">2026-01-13T12:16:00Z</dcterms:modified>
</cp:coreProperties>
</file>